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649" w:rsidRPr="00DD7A7D" w:rsidRDefault="00CA4649" w:rsidP="00CA4649">
      <w:pPr>
        <w:jc w:val="center"/>
        <w:rPr>
          <w:rFonts w:ascii="Times New Roman" w:hAnsi="Times New Roman" w:cs="Times New Roman"/>
          <w:b/>
          <w:sz w:val="24"/>
        </w:rPr>
      </w:pPr>
      <w:bookmarkStart w:id="0" w:name="_GoBack"/>
      <w:r w:rsidRPr="00DD7A7D">
        <w:rPr>
          <w:rFonts w:ascii="Times New Roman" w:hAnsi="Times New Roman" w:cs="Times New Roman"/>
          <w:b/>
          <w:sz w:val="24"/>
        </w:rPr>
        <w:t xml:space="preserve">Notice on the application for the 2019 Guangdong Science and Technology Special Fund ("Grand Project + Task List") </w:t>
      </w:r>
    </w:p>
    <w:p w:rsidR="00CA4649" w:rsidRDefault="00DD7A7D" w:rsidP="00CA4649">
      <w:pPr>
        <w:rPr>
          <w:rFonts w:ascii="Times New Roman" w:hAnsi="Times New Roman" w:cs="Times New Roman"/>
          <w:b/>
          <w:sz w:val="24"/>
        </w:rPr>
      </w:pPr>
      <w:r w:rsidRPr="003B7B0B">
        <w:rPr>
          <w:rFonts w:ascii="Times New Roman" w:hAnsi="Times New Roman" w:cs="Times New Roman"/>
        </w:rPr>
        <w:br/>
      </w:r>
      <w:bookmarkEnd w:id="0"/>
      <w:r w:rsidRPr="003B7B0B">
        <w:rPr>
          <w:rFonts w:ascii="Times New Roman" w:hAnsi="Times New Roman" w:cs="Times New Roman"/>
          <w:b/>
          <w:sz w:val="24"/>
        </w:rPr>
        <w:t>I. Fund distribution</w:t>
      </w:r>
    </w:p>
    <w:p w:rsidR="003B7B0B" w:rsidRPr="003B7B0B" w:rsidRDefault="003B7B0B" w:rsidP="00CA4649">
      <w:pPr>
        <w:rPr>
          <w:rFonts w:ascii="Times New Roman" w:hAnsi="Times New Roman" w:cs="Times New Roman" w:hint="eastAsia"/>
        </w:rPr>
      </w:pPr>
    </w:p>
    <w:p w:rsidR="00CA4649" w:rsidRPr="003B7B0B" w:rsidRDefault="00DD7A7D" w:rsidP="00DD7A7D">
      <w:pPr>
        <w:ind w:firstLineChars="200" w:firstLine="420"/>
        <w:rPr>
          <w:rFonts w:ascii="Times New Roman" w:hAnsi="Times New Roman" w:cs="Times New Roman"/>
        </w:rPr>
      </w:pPr>
      <w:r w:rsidRPr="003B7B0B">
        <w:rPr>
          <w:rFonts w:ascii="Times New Roman" w:hAnsi="Times New Roman" w:cs="Times New Roman"/>
        </w:rPr>
        <w:t xml:space="preserve">The specialized fund in </w:t>
      </w:r>
      <w:r w:rsidRPr="003B7B0B">
        <w:rPr>
          <w:rFonts w:ascii="Times New Roman" w:hAnsi="Times New Roman" w:cs="Times New Roman"/>
        </w:rPr>
        <w:t>2019</w:t>
      </w:r>
      <w:r w:rsidRPr="003B7B0B">
        <w:rPr>
          <w:rFonts w:ascii="Times New Roman" w:hAnsi="Times New Roman" w:cs="Times New Roman"/>
        </w:rPr>
        <w:t xml:space="preserve"> would adopt the interconnected investment of the provincial level and the municipal level. The focus of the use of the fund would be about the </w:t>
      </w:r>
      <w:r w:rsidRPr="003B7B0B">
        <w:rPr>
          <w:rFonts w:ascii="Times New Roman" w:hAnsi="Times New Roman" w:cs="Times New Roman"/>
        </w:rPr>
        <w:t>national and provincial science technology innovation key tasks and characteristic science technology work of our city. It is aimed to highlight inclusive and incentive subsidy</w:t>
      </w:r>
      <w:r w:rsidR="00CA4649" w:rsidRPr="003B7B0B">
        <w:rPr>
          <w:rFonts w:ascii="Times New Roman" w:hAnsi="Times New Roman" w:cs="Times New Roman"/>
        </w:rPr>
        <w:t xml:space="preserve"> in a post-subsidizing form</w:t>
      </w:r>
      <w:r w:rsidRPr="003B7B0B">
        <w:rPr>
          <w:rFonts w:ascii="Times New Roman" w:hAnsi="Times New Roman" w:cs="Times New Roman"/>
        </w:rPr>
        <w:t xml:space="preserve">. </w:t>
      </w:r>
    </w:p>
    <w:p w:rsidR="00CA4649" w:rsidRPr="003B7B0B" w:rsidRDefault="00CA4649" w:rsidP="00CA4649">
      <w:pPr>
        <w:rPr>
          <w:rFonts w:ascii="Times New Roman" w:hAnsi="Times New Roman" w:cs="Times New Roman"/>
        </w:rPr>
      </w:pPr>
      <w:r w:rsidRPr="003B7B0B">
        <w:rPr>
          <w:rFonts w:ascii="Times New Roman" w:hAnsi="Times New Roman" w:cs="Times New Roman"/>
        </w:rPr>
        <w:t xml:space="preserve">The industrial enterprises above designated size which didn’t </w:t>
      </w:r>
      <w:r w:rsidRPr="003B7B0B">
        <w:rPr>
          <w:rFonts w:ascii="Times New Roman" w:hAnsi="Times New Roman" w:cs="Times New Roman"/>
        </w:rPr>
        <w:t>reveal</w:t>
      </w:r>
      <w:r w:rsidRPr="003B7B0B">
        <w:rPr>
          <w:rFonts w:ascii="Times New Roman" w:hAnsi="Times New Roman" w:cs="Times New Roman"/>
        </w:rPr>
        <w:t xml:space="preserve"> research and development fund data in the relative statistic reports in 2018 would not be supported. </w:t>
      </w:r>
    </w:p>
    <w:p w:rsidR="006136A3" w:rsidRPr="003B7B0B" w:rsidRDefault="00CA4649" w:rsidP="00DD7A7D">
      <w:pPr>
        <w:ind w:firstLineChars="200" w:firstLine="420"/>
        <w:rPr>
          <w:rFonts w:ascii="Times New Roman" w:hAnsi="Times New Roman" w:cs="Times New Roman"/>
        </w:rPr>
      </w:pPr>
      <w:r w:rsidRPr="003B7B0B">
        <w:rPr>
          <w:rFonts w:ascii="Times New Roman" w:hAnsi="Times New Roman" w:cs="Times New Roman"/>
        </w:rPr>
        <w:t>The enterprise legal person who bears no less than three on-going research program or no less than a program exceeding the time limit for examination and approval and the head of project who bears no less than two unfinished on</w:t>
      </w:r>
      <w:r w:rsidRPr="003B7B0B">
        <w:rPr>
          <w:rFonts w:ascii="Times New Roman" w:hAnsi="Times New Roman" w:cs="Times New Roman"/>
        </w:rPr>
        <w:t>-</w:t>
      </w:r>
      <w:r w:rsidRPr="003B7B0B">
        <w:rPr>
          <w:rFonts w:ascii="Times New Roman" w:hAnsi="Times New Roman" w:cs="Times New Roman"/>
        </w:rPr>
        <w:t>going research program would not be allowed to apply for new programs.</w:t>
      </w:r>
      <w:r w:rsidR="00DD7A7D" w:rsidRPr="003B7B0B">
        <w:rPr>
          <w:rFonts w:ascii="Times New Roman" w:hAnsi="Times New Roman" w:cs="Times New Roman"/>
        </w:rPr>
        <w:br/>
      </w:r>
      <w:r w:rsidR="00DD7A7D">
        <w:rPr>
          <w:rFonts w:ascii="Times New Roman" w:hAnsi="Times New Roman" w:cs="Times New Roman"/>
        </w:rPr>
        <w:t xml:space="preserve">     </w:t>
      </w:r>
      <w:r w:rsidR="00081E26" w:rsidRPr="003B7B0B">
        <w:rPr>
          <w:rFonts w:ascii="Times New Roman" w:hAnsi="Times New Roman" w:cs="Times New Roman"/>
        </w:rPr>
        <w:t>In principle</w:t>
      </w:r>
      <w:r w:rsidR="00DD7A7D" w:rsidRPr="003B7B0B">
        <w:rPr>
          <w:rFonts w:ascii="Times New Roman" w:hAnsi="Times New Roman" w:cs="Times New Roman"/>
        </w:rPr>
        <w:t xml:space="preserve">, an enterprise legal person can only apply for </w:t>
      </w:r>
      <w:r w:rsidR="00081E26" w:rsidRPr="003B7B0B">
        <w:rPr>
          <w:rFonts w:ascii="Times New Roman" w:hAnsi="Times New Roman" w:cs="Times New Roman"/>
        </w:rPr>
        <w:t>one</w:t>
      </w:r>
      <w:r w:rsidR="00DD7A7D" w:rsidRPr="003B7B0B">
        <w:rPr>
          <w:rFonts w:ascii="Times New Roman" w:hAnsi="Times New Roman" w:cs="Times New Roman"/>
        </w:rPr>
        <w:t xml:space="preserve"> program</w:t>
      </w:r>
      <w:r w:rsidR="00DD7A7D" w:rsidRPr="003B7B0B">
        <w:rPr>
          <w:rFonts w:ascii="Times New Roman" w:hAnsi="Times New Roman" w:cs="Times New Roman"/>
        </w:rPr>
        <w:t>（</w:t>
      </w:r>
      <w:r w:rsidR="00DD7A7D" w:rsidRPr="003B7B0B">
        <w:rPr>
          <w:rFonts w:ascii="Times New Roman" w:hAnsi="Times New Roman" w:cs="Times New Roman"/>
        </w:rPr>
        <w:t>generic drug consistency eva</w:t>
      </w:r>
      <w:r w:rsidR="00DD7A7D" w:rsidRPr="003B7B0B">
        <w:rPr>
          <w:rFonts w:ascii="Times New Roman" w:hAnsi="Times New Roman" w:cs="Times New Roman"/>
        </w:rPr>
        <w:t>luation subsidy and high-end enterprise training and cultivation verification subsidy and other inclusive post subsidy programs and rural specialist related programs are excluded</w:t>
      </w:r>
      <w:r w:rsidR="00DD7A7D" w:rsidRPr="003B7B0B">
        <w:rPr>
          <w:rFonts w:ascii="Times New Roman" w:hAnsi="Times New Roman" w:cs="Times New Roman"/>
        </w:rPr>
        <w:t>）</w:t>
      </w:r>
      <w:r w:rsidR="00DD7A7D" w:rsidRPr="003B7B0B">
        <w:rPr>
          <w:rFonts w:ascii="Times New Roman" w:hAnsi="Times New Roman" w:cs="Times New Roman"/>
        </w:rPr>
        <w:t xml:space="preserve">. </w:t>
      </w:r>
    </w:p>
    <w:p w:rsidR="006136A3" w:rsidRPr="003B7B0B" w:rsidRDefault="006136A3">
      <w:pPr>
        <w:rPr>
          <w:rFonts w:ascii="Times New Roman" w:hAnsi="Times New Roman" w:cs="Times New Roman"/>
        </w:rPr>
      </w:pPr>
    </w:p>
    <w:p w:rsidR="003B7B0B" w:rsidRDefault="00DD7A7D">
      <w:pPr>
        <w:rPr>
          <w:rFonts w:ascii="Times New Roman" w:hAnsi="Times New Roman" w:cs="Times New Roman"/>
          <w:b/>
          <w:sz w:val="24"/>
        </w:rPr>
      </w:pPr>
      <w:r w:rsidRPr="003B7B0B">
        <w:rPr>
          <w:rFonts w:ascii="Times New Roman" w:hAnsi="Times New Roman" w:cs="Times New Roman"/>
          <w:b/>
          <w:sz w:val="24"/>
        </w:rPr>
        <w:t>II. Key Tasks</w:t>
      </w:r>
    </w:p>
    <w:p w:rsidR="00DD7A7D" w:rsidRDefault="00DD7A7D">
      <w:pPr>
        <w:rPr>
          <w:rFonts w:ascii="Times New Roman" w:hAnsi="Times New Roman" w:cs="Times New Roman"/>
        </w:rPr>
      </w:pPr>
      <w:r w:rsidRPr="003B7B0B">
        <w:rPr>
          <w:rFonts w:ascii="Times New Roman" w:hAnsi="Times New Roman" w:cs="Times New Roman"/>
        </w:rPr>
        <w:br/>
        <w:t>1</w:t>
      </w:r>
      <w:r w:rsidRPr="003B7B0B">
        <w:rPr>
          <w:rFonts w:ascii="Times New Roman" w:hAnsi="Times New Roman" w:cs="Times New Roman"/>
        </w:rPr>
        <w:t>、</w:t>
      </w:r>
      <w:r w:rsidRPr="003B7B0B">
        <w:rPr>
          <w:rFonts w:ascii="Times New Roman" w:hAnsi="Times New Roman" w:cs="Times New Roman"/>
        </w:rPr>
        <w:t xml:space="preserve">Major Scientific Problem Tackling for Industrial Organization </w:t>
      </w:r>
    </w:p>
    <w:p w:rsidR="00DD7A7D" w:rsidRDefault="00DD7A7D">
      <w:pPr>
        <w:rPr>
          <w:rFonts w:ascii="Times New Roman" w:hAnsi="Times New Roman" w:cs="Times New Roman"/>
        </w:rPr>
      </w:pPr>
    </w:p>
    <w:p w:rsidR="006136A3" w:rsidRPr="003B7B0B" w:rsidRDefault="00DD7A7D">
      <w:pPr>
        <w:rPr>
          <w:rFonts w:ascii="Times New Roman" w:hAnsi="Times New Roman" w:cs="Times New Roman"/>
        </w:rPr>
      </w:pPr>
      <w:r w:rsidRPr="003B7B0B">
        <w:rPr>
          <w:rFonts w:ascii="Times New Roman" w:hAnsi="Times New Roman" w:cs="Times New Roman"/>
        </w:rPr>
        <w:t>The</w:t>
      </w:r>
      <w:r w:rsidRPr="003B7B0B">
        <w:rPr>
          <w:rFonts w:ascii="Times New Roman" w:hAnsi="Times New Roman" w:cs="Times New Roman"/>
        </w:rPr>
        <w:t>me I</w:t>
      </w:r>
      <w:r w:rsidRPr="003B7B0B">
        <w:rPr>
          <w:rFonts w:ascii="Times New Roman" w:hAnsi="Times New Roman" w:cs="Times New Roman"/>
        </w:rPr>
        <w:t>：</w:t>
      </w:r>
      <w:r w:rsidRPr="003B7B0B">
        <w:rPr>
          <w:rFonts w:ascii="Times New Roman" w:hAnsi="Times New Roman" w:cs="Times New Roman"/>
        </w:rPr>
        <w:t xml:space="preserve"> Critical Science Technology Special Project</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20190101</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w:t>
      </w:r>
      <w:r w:rsidRPr="003B7B0B">
        <w:rPr>
          <w:rFonts w:ascii="Times New Roman" w:hAnsi="Times New Roman" w:cs="Times New Roman"/>
        </w:rPr>
        <w:t xml:space="preserve">Supporting the solution which defines the enterprises as the main body and combines production, study and research to conduct joint tackling to the </w:t>
      </w:r>
      <w:r w:rsidRPr="003B7B0B">
        <w:rPr>
          <w:rFonts w:ascii="Times New Roman" w:hAnsi="Times New Roman" w:cs="Times New Roman"/>
        </w:rPr>
        <w:t>“</w:t>
      </w:r>
      <w:r w:rsidRPr="003B7B0B">
        <w:rPr>
          <w:rFonts w:ascii="Times New Roman" w:hAnsi="Times New Roman" w:cs="Times New Roman"/>
        </w:rPr>
        <w:t>bottleneck</w:t>
      </w:r>
      <w:r w:rsidRPr="003B7B0B">
        <w:rPr>
          <w:rFonts w:ascii="Times New Roman" w:hAnsi="Times New Roman" w:cs="Times New Roman"/>
        </w:rPr>
        <w:t>”</w:t>
      </w:r>
      <w:r w:rsidRPr="003B7B0B">
        <w:rPr>
          <w:rFonts w:ascii="Times New Roman" w:hAnsi="Times New Roman" w:cs="Times New Roman"/>
        </w:rPr>
        <w:t xml:space="preserve"> technology or key generic te</w:t>
      </w:r>
      <w:r w:rsidRPr="003B7B0B">
        <w:rPr>
          <w:rFonts w:ascii="Times New Roman" w:hAnsi="Times New Roman" w:cs="Times New Roman"/>
        </w:rPr>
        <w:t>chnology in the industrial development of our city</w:t>
      </w:r>
      <w:r w:rsidR="00CA4649" w:rsidRPr="003B7B0B">
        <w:rPr>
          <w:rFonts w:ascii="Times New Roman" w:hAnsi="Times New Roman" w:cs="Times New Roman"/>
        </w:rPr>
        <w:t xml:space="preserve"> and also p</w:t>
      </w:r>
      <w:r w:rsidRPr="003B7B0B">
        <w:rPr>
          <w:rFonts w:ascii="Times New Roman" w:hAnsi="Times New Roman" w:cs="Times New Roman"/>
        </w:rPr>
        <w:t xml:space="preserve">romoting import replacement strategy. After the project is established, </w:t>
      </w:r>
      <w:r w:rsidRPr="003B7B0B">
        <w:rPr>
          <w:rFonts w:ascii="Times New Roman" w:hAnsi="Times New Roman" w:cs="Times New Roman"/>
        </w:rPr>
        <w:t>40%</w:t>
      </w:r>
      <w:r w:rsidRPr="003B7B0B">
        <w:rPr>
          <w:rFonts w:ascii="Times New Roman" w:hAnsi="Times New Roman" w:cs="Times New Roman"/>
        </w:rPr>
        <w:t xml:space="preserve"> of the supportive fund would be allocated. Another </w:t>
      </w:r>
      <w:r w:rsidRPr="003B7B0B">
        <w:rPr>
          <w:rFonts w:ascii="Times New Roman" w:hAnsi="Times New Roman" w:cs="Times New Roman"/>
        </w:rPr>
        <w:t>40%</w:t>
      </w:r>
      <w:r w:rsidRPr="003B7B0B">
        <w:rPr>
          <w:rFonts w:ascii="Times New Roman" w:hAnsi="Times New Roman" w:cs="Times New Roman"/>
        </w:rPr>
        <w:t xml:space="preserve"> would be delivered if the mid-term evaluation standard is met. The final</w:t>
      </w:r>
      <w:r w:rsidRPr="003B7B0B">
        <w:rPr>
          <w:rFonts w:ascii="Times New Roman" w:hAnsi="Times New Roman" w:cs="Times New Roman"/>
        </w:rPr>
        <w:t xml:space="preserve"> </w:t>
      </w:r>
      <w:r w:rsidRPr="003B7B0B">
        <w:rPr>
          <w:rFonts w:ascii="Times New Roman" w:hAnsi="Times New Roman" w:cs="Times New Roman"/>
        </w:rPr>
        <w:t>20%</w:t>
      </w:r>
      <w:r w:rsidRPr="003B7B0B">
        <w:rPr>
          <w:rFonts w:ascii="Times New Roman" w:hAnsi="Times New Roman" w:cs="Times New Roman"/>
        </w:rPr>
        <w:t xml:space="preserve"> of the fund would be distributed after the examination and approval of the program. This special program is expected to support about 20 projects, with </w:t>
      </w:r>
      <w:r w:rsidRPr="003B7B0B">
        <w:rPr>
          <w:rFonts w:ascii="Times New Roman" w:hAnsi="Times New Roman" w:cs="Times New Roman"/>
          <w:b/>
        </w:rPr>
        <w:t xml:space="preserve">no </w:t>
      </w:r>
      <w:r w:rsidR="00CA4649" w:rsidRPr="003B7B0B">
        <w:rPr>
          <w:rFonts w:ascii="Times New Roman" w:hAnsi="Times New Roman" w:cs="Times New Roman"/>
          <w:b/>
        </w:rPr>
        <w:t>more</w:t>
      </w:r>
      <w:r w:rsidRPr="003B7B0B">
        <w:rPr>
          <w:rFonts w:ascii="Times New Roman" w:hAnsi="Times New Roman" w:cs="Times New Roman"/>
          <w:b/>
        </w:rPr>
        <w:t xml:space="preserve"> than </w:t>
      </w:r>
      <w:proofErr w:type="gramStart"/>
      <w:r w:rsidRPr="003B7B0B">
        <w:rPr>
          <w:rFonts w:ascii="Times New Roman" w:hAnsi="Times New Roman" w:cs="Times New Roman"/>
          <w:b/>
        </w:rPr>
        <w:t>800,000 yuan</w:t>
      </w:r>
      <w:proofErr w:type="gramEnd"/>
      <w:r w:rsidRPr="003B7B0B">
        <w:rPr>
          <w:rFonts w:ascii="Times New Roman" w:hAnsi="Times New Roman" w:cs="Times New Roman"/>
          <w:b/>
        </w:rPr>
        <w:t xml:space="preserve"> fund for each project</w:t>
      </w:r>
      <w:r w:rsidRPr="003B7B0B">
        <w:rPr>
          <w:rFonts w:ascii="Times New Roman" w:hAnsi="Times New Roman" w:cs="Times New Roman"/>
        </w:rPr>
        <w:t>. After the program is implemented, there would be a</w:t>
      </w:r>
      <w:r w:rsidRPr="003B7B0B">
        <w:rPr>
          <w:rFonts w:ascii="Times New Roman" w:hAnsi="Times New Roman" w:cs="Times New Roman"/>
        </w:rPr>
        <w:t xml:space="preserve">n incentive </w:t>
      </w:r>
      <w:proofErr w:type="gramStart"/>
      <w:r w:rsidRPr="003B7B0B">
        <w:rPr>
          <w:rFonts w:ascii="Times New Roman" w:hAnsi="Times New Roman" w:cs="Times New Roman"/>
        </w:rPr>
        <w:t>200,000 yuan</w:t>
      </w:r>
      <w:proofErr w:type="gramEnd"/>
      <w:r w:rsidRPr="003B7B0B">
        <w:rPr>
          <w:rFonts w:ascii="Times New Roman" w:hAnsi="Times New Roman" w:cs="Times New Roman"/>
        </w:rPr>
        <w:t xml:space="preserve"> post subsidy or reward according to the relative polices for those projects acquiring national or provincial science technology reward or become the basis for national standard or industrial standard. </w:t>
      </w:r>
      <w:r w:rsidRPr="003B7B0B">
        <w:rPr>
          <w:rFonts w:ascii="Times New Roman" w:hAnsi="Times New Roman" w:cs="Times New Roman"/>
        </w:rPr>
        <w:br/>
      </w:r>
      <w:r w:rsidRPr="003B7B0B">
        <w:rPr>
          <w:rFonts w:ascii="Times New Roman" w:hAnsi="Times New Roman" w:cs="Times New Roman"/>
        </w:rPr>
        <w:br/>
      </w:r>
    </w:p>
    <w:p w:rsidR="00305FA5" w:rsidRPr="003B7B0B" w:rsidRDefault="00DD7A7D" w:rsidP="00DD7A7D">
      <w:pPr>
        <w:rPr>
          <w:rFonts w:ascii="Times New Roman" w:hAnsi="Times New Roman" w:cs="Times New Roman"/>
        </w:rPr>
      </w:pPr>
      <w:r w:rsidRPr="003B7B0B">
        <w:rPr>
          <w:rFonts w:ascii="Times New Roman" w:hAnsi="Times New Roman" w:cs="Times New Roman"/>
        </w:rPr>
        <w:t>Theme II</w:t>
      </w:r>
      <w:r w:rsidRPr="003B7B0B">
        <w:rPr>
          <w:rFonts w:ascii="Times New Roman" w:hAnsi="Times New Roman" w:cs="Times New Roman"/>
        </w:rPr>
        <w:t>：</w:t>
      </w:r>
      <w:r w:rsidR="00CA4649" w:rsidRPr="003B7B0B">
        <w:rPr>
          <w:rFonts w:ascii="Times New Roman" w:hAnsi="Times New Roman" w:cs="Times New Roman"/>
        </w:rPr>
        <w:t xml:space="preserve"> </w:t>
      </w:r>
      <w:r w:rsidRPr="003B7B0B">
        <w:rPr>
          <w:rFonts w:ascii="Times New Roman" w:hAnsi="Times New Roman" w:cs="Times New Roman"/>
        </w:rPr>
        <w:t>Foundation and Applied Foundation Research Key Special Program</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20190102</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w:t>
      </w:r>
      <w:r w:rsidRPr="003B7B0B">
        <w:rPr>
          <w:rFonts w:ascii="Times New Roman" w:hAnsi="Times New Roman" w:cs="Times New Roman"/>
        </w:rPr>
        <w:t xml:space="preserve">Selecting </w:t>
      </w:r>
      <w:r w:rsidRPr="003B7B0B">
        <w:rPr>
          <w:rFonts w:ascii="Times New Roman" w:hAnsi="Times New Roman" w:cs="Times New Roman"/>
        </w:rPr>
        <w:t>two high quality legal person scientific</w:t>
      </w:r>
      <w:r w:rsidRPr="003B7B0B">
        <w:rPr>
          <w:rFonts w:ascii="Times New Roman" w:hAnsi="Times New Roman" w:cs="Times New Roman"/>
        </w:rPr>
        <w:t xml:space="preserve"> research entity or research team to conduct foundation and applied foundation research in fields of major industrial development strategic need and frontier science technology. Each program would provide the support of </w:t>
      </w:r>
      <w:r w:rsidR="00CA4649" w:rsidRPr="003B7B0B">
        <w:rPr>
          <w:rFonts w:ascii="Times New Roman" w:hAnsi="Times New Roman" w:cs="Times New Roman"/>
          <w:b/>
        </w:rPr>
        <w:t xml:space="preserve">no more than </w:t>
      </w:r>
      <w:r w:rsidRPr="003B7B0B">
        <w:rPr>
          <w:rFonts w:ascii="Times New Roman" w:hAnsi="Times New Roman" w:cs="Times New Roman"/>
          <w:b/>
        </w:rPr>
        <w:t>one million yuan</w:t>
      </w:r>
      <w:r w:rsidRPr="003B7B0B">
        <w:rPr>
          <w:rFonts w:ascii="Times New Roman" w:hAnsi="Times New Roman" w:cs="Times New Roman"/>
        </w:rPr>
        <w:t xml:space="preserve"> a year. Once the pr</w:t>
      </w:r>
      <w:r w:rsidRPr="003B7B0B">
        <w:rPr>
          <w:rFonts w:ascii="Times New Roman" w:hAnsi="Times New Roman" w:cs="Times New Roman"/>
        </w:rPr>
        <w:t>ogram is established, it would acquire five years consistent support without mid-term examination. To expand the coverage of fiscal fund, this program would not provide recurring support with the chemistry and refined chemistry program of Guangdong Laborat</w:t>
      </w:r>
      <w:r w:rsidRPr="003B7B0B">
        <w:rPr>
          <w:rFonts w:ascii="Times New Roman" w:hAnsi="Times New Roman" w:cs="Times New Roman"/>
        </w:rPr>
        <w:t xml:space="preserve">ory. </w:t>
      </w:r>
      <w:r w:rsidRPr="003B7B0B">
        <w:rPr>
          <w:rFonts w:ascii="Times New Roman" w:hAnsi="Times New Roman" w:cs="Times New Roman"/>
        </w:rPr>
        <w:br/>
      </w:r>
      <w:r w:rsidRPr="003B7B0B">
        <w:rPr>
          <w:rFonts w:ascii="Times New Roman" w:hAnsi="Times New Roman" w:cs="Times New Roman"/>
        </w:rPr>
        <w:lastRenderedPageBreak/>
        <w:t>Theme III</w:t>
      </w:r>
      <w:r w:rsidRPr="003B7B0B">
        <w:rPr>
          <w:rFonts w:ascii="Times New Roman" w:hAnsi="Times New Roman" w:cs="Times New Roman"/>
        </w:rPr>
        <w:t>：</w:t>
      </w:r>
      <w:r w:rsidRPr="003B7B0B">
        <w:rPr>
          <w:rFonts w:ascii="Times New Roman" w:hAnsi="Times New Roman" w:cs="Times New Roman"/>
        </w:rPr>
        <w:t>Coordinated Innovative Research in Municipal and Regional Level</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20190103</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w:t>
      </w:r>
      <w:r w:rsidRPr="003B7B0B">
        <w:rPr>
          <w:rFonts w:ascii="Times New Roman" w:hAnsi="Times New Roman" w:cs="Times New Roman"/>
        </w:rPr>
        <w:t xml:space="preserve">It is expected to arrange a fund of one </w:t>
      </w:r>
      <w:r w:rsidRPr="003B7B0B">
        <w:rPr>
          <w:rFonts w:ascii="Times New Roman" w:hAnsi="Times New Roman" w:cs="Times New Roman"/>
        </w:rPr>
        <w:t xml:space="preserve">million yuan to support the regional and township government or enterprises to conduct foundation and applied foundation research. This program would select no more than two preferential projects. As for the projects bear by the enterprise, the investment </w:t>
      </w:r>
      <w:r w:rsidRPr="003B7B0B">
        <w:rPr>
          <w:rFonts w:ascii="Times New Roman" w:hAnsi="Times New Roman" w:cs="Times New Roman"/>
        </w:rPr>
        <w:t xml:space="preserve">would be conducted in the following ratio: 10% by the municipality, 20% by the regional and township level and 70% by the enterprise. When the project is applied, the applicant </w:t>
      </w:r>
      <w:proofErr w:type="gramStart"/>
      <w:r w:rsidRPr="003B7B0B">
        <w:rPr>
          <w:rFonts w:ascii="Times New Roman" w:hAnsi="Times New Roman" w:cs="Times New Roman"/>
        </w:rPr>
        <w:t>need</w:t>
      </w:r>
      <w:proofErr w:type="gramEnd"/>
      <w:r w:rsidRPr="003B7B0B">
        <w:rPr>
          <w:rFonts w:ascii="Times New Roman" w:hAnsi="Times New Roman" w:cs="Times New Roman"/>
        </w:rPr>
        <w:t xml:space="preserve"> to provide the opinions of science technology and fiscal department of the</w:t>
      </w:r>
      <w:r w:rsidRPr="003B7B0B">
        <w:rPr>
          <w:rFonts w:ascii="Times New Roman" w:hAnsi="Times New Roman" w:cs="Times New Roman"/>
        </w:rPr>
        <w:t xml:space="preserve"> regional and township government. </w:t>
      </w:r>
    </w:p>
    <w:p w:rsidR="006136A3" w:rsidRPr="003B7B0B" w:rsidRDefault="00DD7A7D">
      <w:pPr>
        <w:rPr>
          <w:rFonts w:ascii="Times New Roman" w:hAnsi="Times New Roman" w:cs="Times New Roman"/>
        </w:rPr>
      </w:pPr>
      <w:r w:rsidRPr="003B7B0B">
        <w:rPr>
          <w:rFonts w:ascii="Times New Roman" w:hAnsi="Times New Roman" w:cs="Times New Roman"/>
        </w:rPr>
        <w:br/>
      </w:r>
      <w:r w:rsidRPr="003B7B0B">
        <w:rPr>
          <w:rFonts w:ascii="Times New Roman" w:hAnsi="Times New Roman" w:cs="Times New Roman"/>
        </w:rPr>
        <w:t>Theme IV</w:t>
      </w:r>
      <w:r w:rsidRPr="003B7B0B">
        <w:rPr>
          <w:rFonts w:ascii="Times New Roman" w:hAnsi="Times New Roman" w:cs="Times New Roman"/>
        </w:rPr>
        <w:t>：</w:t>
      </w:r>
      <w:r w:rsidRPr="003B7B0B">
        <w:rPr>
          <w:rFonts w:ascii="Times New Roman" w:hAnsi="Times New Roman" w:cs="Times New Roman"/>
        </w:rPr>
        <w:t>Projects Participating in the National Foundation and Applied Foundation Fund</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20190104</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w:t>
      </w:r>
      <w:r w:rsidRPr="003B7B0B">
        <w:rPr>
          <w:rFonts w:ascii="Times New Roman" w:hAnsi="Times New Roman" w:cs="Times New Roman"/>
        </w:rPr>
        <w:t>As for the industrial enterprises which participate in or bear the projects of national f</w:t>
      </w:r>
      <w:r w:rsidR="00305FA5" w:rsidRPr="003B7B0B">
        <w:rPr>
          <w:rFonts w:ascii="Times New Roman" w:hAnsi="Times New Roman" w:cs="Times New Roman"/>
        </w:rPr>
        <w:t>undamental</w:t>
      </w:r>
      <w:r w:rsidRPr="003B7B0B">
        <w:rPr>
          <w:rFonts w:ascii="Times New Roman" w:hAnsi="Times New Roman" w:cs="Times New Roman"/>
        </w:rPr>
        <w:t xml:space="preserve"> and applied f</w:t>
      </w:r>
      <w:r w:rsidR="00305FA5" w:rsidRPr="003B7B0B">
        <w:rPr>
          <w:rFonts w:ascii="Times New Roman" w:hAnsi="Times New Roman" w:cs="Times New Roman"/>
        </w:rPr>
        <w:t>undamental</w:t>
      </w:r>
      <w:r w:rsidRPr="003B7B0B">
        <w:rPr>
          <w:rFonts w:ascii="Times New Roman" w:hAnsi="Times New Roman" w:cs="Times New Roman"/>
        </w:rPr>
        <w:t xml:space="preserve"> fund that</w:t>
      </w:r>
      <w:r w:rsidR="00305FA5" w:rsidRPr="003B7B0B">
        <w:rPr>
          <w:rFonts w:ascii="Times New Roman" w:hAnsi="Times New Roman" w:cs="Times New Roman"/>
        </w:rPr>
        <w:t xml:space="preserve"> are still on-going</w:t>
      </w:r>
      <w:r w:rsidRPr="003B7B0B">
        <w:rPr>
          <w:rFonts w:ascii="Times New Roman" w:hAnsi="Times New Roman" w:cs="Times New Roman"/>
        </w:rPr>
        <w:t>, choosing no more than two preferential projects to provide fully matching support.</w:t>
      </w:r>
      <w:r w:rsidRPr="003B7B0B">
        <w:rPr>
          <w:rFonts w:ascii="Times New Roman" w:hAnsi="Times New Roman" w:cs="Times New Roman"/>
        </w:rPr>
        <w:t xml:space="preserve"> The total volume of sponsorship fund of the superior and municipal supporting fund can</w:t>
      </w:r>
      <w:r w:rsidRPr="003B7B0B">
        <w:rPr>
          <w:rFonts w:ascii="Times New Roman" w:hAnsi="Times New Roman" w:cs="Times New Roman"/>
        </w:rPr>
        <w:t>’</w:t>
      </w:r>
      <w:r w:rsidRPr="003B7B0B">
        <w:rPr>
          <w:rFonts w:ascii="Times New Roman" w:hAnsi="Times New Roman" w:cs="Times New Roman"/>
        </w:rPr>
        <w:t xml:space="preserve">t exceed the total investment of the project and </w:t>
      </w:r>
      <w:r w:rsidRPr="003B7B0B">
        <w:rPr>
          <w:rFonts w:ascii="Times New Roman" w:hAnsi="Times New Roman" w:cs="Times New Roman"/>
          <w:b/>
        </w:rPr>
        <w:t>the upper limit of 500,000 yuan</w:t>
      </w:r>
      <w:r w:rsidRPr="003B7B0B">
        <w:rPr>
          <w:rFonts w:ascii="Times New Roman" w:hAnsi="Times New Roman" w:cs="Times New Roman"/>
        </w:rPr>
        <w:t xml:space="preserve">. </w:t>
      </w:r>
      <w:r w:rsidRPr="003B7B0B">
        <w:rPr>
          <w:rFonts w:ascii="Times New Roman" w:hAnsi="Times New Roman" w:cs="Times New Roman"/>
        </w:rPr>
        <w:br/>
      </w:r>
      <w:r w:rsidRPr="003B7B0B">
        <w:rPr>
          <w:rFonts w:ascii="Times New Roman" w:hAnsi="Times New Roman" w:cs="Times New Roman"/>
        </w:rPr>
        <w:br/>
      </w:r>
      <w:r w:rsidRPr="003B7B0B">
        <w:rPr>
          <w:rFonts w:ascii="Times New Roman" w:hAnsi="Times New Roman" w:cs="Times New Roman"/>
        </w:rPr>
        <w:t>Theme V</w:t>
      </w:r>
      <w:r w:rsidRPr="003B7B0B">
        <w:rPr>
          <w:rFonts w:ascii="Times New Roman" w:hAnsi="Times New Roman" w:cs="Times New Roman"/>
        </w:rPr>
        <w:t>：</w:t>
      </w:r>
      <w:r w:rsidRPr="003B7B0B">
        <w:rPr>
          <w:rFonts w:ascii="Times New Roman" w:hAnsi="Times New Roman" w:cs="Times New Roman"/>
        </w:rPr>
        <w:t>National and Provincial Natural Science Technology Fund Program Industrialization</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20190105</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w:t>
      </w:r>
      <w:r w:rsidRPr="003B7B0B">
        <w:rPr>
          <w:rFonts w:ascii="Times New Roman" w:hAnsi="Times New Roman" w:cs="Times New Roman"/>
        </w:rPr>
        <w:t xml:space="preserve">Supporting the projects in the national and provincial natural science technology fund program that needs to be intensified </w:t>
      </w:r>
      <w:r w:rsidRPr="003B7B0B">
        <w:rPr>
          <w:rFonts w:ascii="Times New Roman" w:hAnsi="Times New Roman" w:cs="Times New Roman"/>
        </w:rPr>
        <w:t xml:space="preserve">or industrialized. </w:t>
      </w:r>
      <w:r w:rsidR="00305FA5" w:rsidRPr="003B7B0B">
        <w:rPr>
          <w:rFonts w:ascii="Times New Roman" w:hAnsi="Times New Roman" w:cs="Times New Roman"/>
        </w:rPr>
        <w:t>N</w:t>
      </w:r>
      <w:r w:rsidRPr="003B7B0B">
        <w:rPr>
          <w:rFonts w:ascii="Times New Roman" w:hAnsi="Times New Roman" w:cs="Times New Roman"/>
        </w:rPr>
        <w:t xml:space="preserve">o more than two preferential projects </w:t>
      </w:r>
      <w:r w:rsidR="00305FA5" w:rsidRPr="003B7B0B">
        <w:rPr>
          <w:rFonts w:ascii="Times New Roman" w:hAnsi="Times New Roman" w:cs="Times New Roman"/>
        </w:rPr>
        <w:t>would be selected</w:t>
      </w:r>
      <w:r w:rsidRPr="003B7B0B">
        <w:rPr>
          <w:rFonts w:ascii="Times New Roman" w:hAnsi="Times New Roman" w:cs="Times New Roman"/>
        </w:rPr>
        <w:t xml:space="preserve">, with the volume of sponsorship not exceeding the fund quota of the original program and </w:t>
      </w:r>
      <w:r w:rsidRPr="003B7B0B">
        <w:rPr>
          <w:rFonts w:ascii="Times New Roman" w:hAnsi="Times New Roman" w:cs="Times New Roman"/>
          <w:b/>
        </w:rPr>
        <w:t>the upper limit of 500,000 yuan</w:t>
      </w:r>
      <w:r w:rsidRPr="003B7B0B">
        <w:rPr>
          <w:rFonts w:ascii="Times New Roman" w:hAnsi="Times New Roman" w:cs="Times New Roman"/>
        </w:rPr>
        <w:t xml:space="preserve">. </w:t>
      </w:r>
    </w:p>
    <w:p w:rsidR="00DD7A7D" w:rsidRDefault="00DD7A7D">
      <w:pPr>
        <w:rPr>
          <w:rFonts w:ascii="Times New Roman" w:hAnsi="Times New Roman" w:cs="Times New Roman"/>
        </w:rPr>
      </w:pPr>
      <w:r w:rsidRPr="003B7B0B">
        <w:rPr>
          <w:rFonts w:ascii="Times New Roman" w:hAnsi="Times New Roman" w:cs="Times New Roman"/>
        </w:rPr>
        <w:br/>
      </w:r>
      <w:r w:rsidRPr="003B7B0B">
        <w:rPr>
          <w:rFonts w:ascii="Times New Roman" w:hAnsi="Times New Roman" w:cs="Times New Roman"/>
        </w:rPr>
        <w:t>Theme VI</w:t>
      </w:r>
      <w:r w:rsidRPr="003B7B0B">
        <w:rPr>
          <w:rFonts w:ascii="Times New Roman" w:hAnsi="Times New Roman" w:cs="Times New Roman"/>
        </w:rPr>
        <w:t>：</w:t>
      </w:r>
      <w:r w:rsidRPr="003B7B0B">
        <w:rPr>
          <w:rFonts w:ascii="Times New Roman" w:hAnsi="Times New Roman" w:cs="Times New Roman"/>
        </w:rPr>
        <w:t xml:space="preserve">Key Technology Tackling for Generic Medicine Consistency Evaluation </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20190106</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w:t>
      </w:r>
      <w:r w:rsidRPr="003B7B0B">
        <w:rPr>
          <w:rFonts w:ascii="Times New Roman" w:hAnsi="Times New Roman" w:cs="Times New Roman"/>
        </w:rPr>
        <w:t>Supporting the medicine manufacturing enterprises and clinical experiment organizations to participate in the generic medicine consistency evaluation work. The focus of the a</w:t>
      </w:r>
      <w:r w:rsidRPr="003B7B0B">
        <w:rPr>
          <w:rFonts w:ascii="Times New Roman" w:hAnsi="Times New Roman" w:cs="Times New Roman"/>
        </w:rPr>
        <w:t>ssignment would be researching on quality and effect consistency of generic medicine, breaking through craftsmanship in integration of material medicine and preparations subscription, realizing industrial production, getting hold of core technologies of re</w:t>
      </w:r>
      <w:r w:rsidRPr="003B7B0B">
        <w:rPr>
          <w:rFonts w:ascii="Times New Roman" w:hAnsi="Times New Roman" w:cs="Times New Roman"/>
        </w:rPr>
        <w:t>lative quality control research and building up a completed comparison experimental research system between generic medicine and original products in aspect of inside biological functions and other aspects. As for the projects which has signed contracts wi</w:t>
      </w:r>
      <w:r w:rsidRPr="003B7B0B">
        <w:rPr>
          <w:rFonts w:ascii="Times New Roman" w:hAnsi="Times New Roman" w:cs="Times New Roman"/>
        </w:rPr>
        <w:t xml:space="preserve">th the collaborative organizations and received the payment, there would be a </w:t>
      </w:r>
      <w:r w:rsidRPr="003B7B0B">
        <w:rPr>
          <w:rFonts w:ascii="Times New Roman" w:hAnsi="Times New Roman" w:cs="Times New Roman"/>
        </w:rPr>
        <w:t>50%</w:t>
      </w:r>
      <w:r w:rsidRPr="003B7B0B">
        <w:rPr>
          <w:rFonts w:ascii="Times New Roman" w:hAnsi="Times New Roman" w:cs="Times New Roman"/>
        </w:rPr>
        <w:t xml:space="preserve"> subsidy with </w:t>
      </w:r>
      <w:r w:rsidRPr="003B7B0B">
        <w:rPr>
          <w:rFonts w:ascii="Times New Roman" w:hAnsi="Times New Roman" w:cs="Times New Roman"/>
          <w:b/>
        </w:rPr>
        <w:t>an upper limit of 200,000 yuan</w:t>
      </w:r>
      <w:r w:rsidRPr="003B7B0B">
        <w:rPr>
          <w:rFonts w:ascii="Times New Roman" w:hAnsi="Times New Roman" w:cs="Times New Roman"/>
        </w:rPr>
        <w:t>；</w:t>
      </w:r>
      <w:r w:rsidRPr="003B7B0B">
        <w:rPr>
          <w:rFonts w:ascii="Times New Roman" w:hAnsi="Times New Roman" w:cs="Times New Roman"/>
        </w:rPr>
        <w:t xml:space="preserve">As for the projects which has been accepted by the national examination and approval organization, there would be a </w:t>
      </w:r>
      <w:proofErr w:type="gramStart"/>
      <w:r w:rsidRPr="003B7B0B">
        <w:rPr>
          <w:rFonts w:ascii="Times New Roman" w:hAnsi="Times New Roman" w:cs="Times New Roman"/>
        </w:rPr>
        <w:t>40</w:t>
      </w:r>
      <w:r w:rsidRPr="003B7B0B">
        <w:rPr>
          <w:rFonts w:ascii="Times New Roman" w:hAnsi="Times New Roman" w:cs="Times New Roman"/>
        </w:rPr>
        <w:t>0,000 yuan</w:t>
      </w:r>
      <w:proofErr w:type="gramEnd"/>
      <w:r w:rsidRPr="003B7B0B">
        <w:rPr>
          <w:rFonts w:ascii="Times New Roman" w:hAnsi="Times New Roman" w:cs="Times New Roman"/>
        </w:rPr>
        <w:t xml:space="preserve"> s</w:t>
      </w:r>
      <w:r w:rsidRPr="003B7B0B">
        <w:rPr>
          <w:rFonts w:ascii="Times New Roman" w:hAnsi="Times New Roman" w:cs="Times New Roman"/>
        </w:rPr>
        <w:t xml:space="preserve">ubsidy for each project with the accumulated sponsorship </w:t>
      </w:r>
      <w:r w:rsidRPr="003B7B0B">
        <w:rPr>
          <w:rFonts w:ascii="Times New Roman" w:hAnsi="Times New Roman" w:cs="Times New Roman"/>
          <w:b/>
        </w:rPr>
        <w:t>not exceeding 600,000 yuan</w:t>
      </w:r>
      <w:r w:rsidRPr="003B7B0B">
        <w:rPr>
          <w:rFonts w:ascii="Times New Roman" w:hAnsi="Times New Roman" w:cs="Times New Roman"/>
        </w:rPr>
        <w:t xml:space="preserve">; As for the projects which have been bestowed certificates by the national examination and approval organization, there would be a </w:t>
      </w:r>
      <w:r w:rsidRPr="003B7B0B">
        <w:rPr>
          <w:rFonts w:ascii="Times New Roman" w:hAnsi="Times New Roman" w:cs="Times New Roman"/>
        </w:rPr>
        <w:t>40</w:t>
      </w:r>
      <w:r w:rsidRPr="003B7B0B">
        <w:rPr>
          <w:rFonts w:ascii="Times New Roman" w:hAnsi="Times New Roman" w:cs="Times New Roman"/>
        </w:rPr>
        <w:t>0,000 yuan subsidy for each project wit</w:t>
      </w:r>
      <w:r w:rsidRPr="003B7B0B">
        <w:rPr>
          <w:rFonts w:ascii="Times New Roman" w:hAnsi="Times New Roman" w:cs="Times New Roman"/>
        </w:rPr>
        <w:t xml:space="preserve">h the accumulated sponsorship not exceeding a million yuan. Every enterprise can support two projects at most by subsiding the owner of the intellectual property directly. </w:t>
      </w:r>
      <w:r w:rsidRPr="003B7B0B">
        <w:rPr>
          <w:rFonts w:ascii="Times New Roman" w:hAnsi="Times New Roman" w:cs="Times New Roman"/>
        </w:rPr>
        <w:br/>
      </w:r>
      <w:r w:rsidRPr="003B7B0B">
        <w:rPr>
          <w:rFonts w:ascii="Times New Roman" w:hAnsi="Times New Roman" w:cs="Times New Roman"/>
        </w:rPr>
        <w:br/>
        <w:t>2</w:t>
      </w:r>
      <w:r w:rsidRPr="003B7B0B">
        <w:rPr>
          <w:rFonts w:ascii="Times New Roman" w:hAnsi="Times New Roman" w:cs="Times New Roman"/>
        </w:rPr>
        <w:t>、</w:t>
      </w:r>
      <w:r w:rsidRPr="003B7B0B">
        <w:rPr>
          <w:rFonts w:ascii="Times New Roman" w:hAnsi="Times New Roman" w:cs="Times New Roman"/>
        </w:rPr>
        <w:t>Implementing a Batch of Key Programs Targeting Innovation Platform and Innovation Carrier</w:t>
      </w:r>
    </w:p>
    <w:p w:rsidR="006136A3" w:rsidRPr="003B7B0B" w:rsidRDefault="00DD7A7D">
      <w:pPr>
        <w:rPr>
          <w:rFonts w:ascii="Times New Roman" w:hAnsi="Times New Roman" w:cs="Times New Roman"/>
        </w:rPr>
      </w:pPr>
      <w:r w:rsidRPr="003B7B0B">
        <w:rPr>
          <w:rFonts w:ascii="Times New Roman" w:hAnsi="Times New Roman" w:cs="Times New Roman"/>
        </w:rPr>
        <w:br/>
      </w:r>
      <w:r w:rsidRPr="003B7B0B">
        <w:rPr>
          <w:rFonts w:ascii="Times New Roman" w:hAnsi="Times New Roman" w:cs="Times New Roman"/>
        </w:rPr>
        <w:lastRenderedPageBreak/>
        <w:t>Theme I</w:t>
      </w:r>
      <w:r w:rsidRPr="003B7B0B">
        <w:rPr>
          <w:rFonts w:ascii="Times New Roman" w:hAnsi="Times New Roman" w:cs="Times New Roman"/>
        </w:rPr>
        <w:t>：</w:t>
      </w:r>
      <w:r w:rsidRPr="003B7B0B">
        <w:rPr>
          <w:rFonts w:ascii="Times New Roman" w:hAnsi="Times New Roman" w:cs="Times New Roman"/>
        </w:rPr>
        <w:t>Construction of Provincially Key Laboratory and National Enterprise Technology Center</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20190201</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w:t>
      </w:r>
      <w:r w:rsidRPr="003B7B0B">
        <w:rPr>
          <w:rFonts w:ascii="Times New Roman" w:hAnsi="Times New Roman" w:cs="Times New Roman"/>
        </w:rPr>
        <w:t xml:space="preserve">Supporting the scientific research work of the provincially key laboratories in our city. Every laboratory is qualified to apply for </w:t>
      </w:r>
      <w:r w:rsidRPr="003B7B0B">
        <w:rPr>
          <w:rFonts w:ascii="Times New Roman" w:hAnsi="Times New Roman" w:cs="Times New Roman"/>
          <w:b/>
        </w:rPr>
        <w:t xml:space="preserve">a </w:t>
      </w:r>
      <w:proofErr w:type="gramStart"/>
      <w:r w:rsidRPr="003B7B0B">
        <w:rPr>
          <w:rFonts w:ascii="Times New Roman" w:hAnsi="Times New Roman" w:cs="Times New Roman"/>
          <w:b/>
        </w:rPr>
        <w:t>400,000 yuan</w:t>
      </w:r>
      <w:proofErr w:type="gramEnd"/>
      <w:r w:rsidRPr="003B7B0B">
        <w:rPr>
          <w:rFonts w:ascii="Times New Roman" w:hAnsi="Times New Roman" w:cs="Times New Roman"/>
          <w:b/>
        </w:rPr>
        <w:t xml:space="preserve"> post subsidy</w:t>
      </w:r>
      <w:r w:rsidRPr="003B7B0B">
        <w:rPr>
          <w:rFonts w:ascii="Times New Roman" w:hAnsi="Times New Roman" w:cs="Times New Roman"/>
        </w:rPr>
        <w:t xml:space="preserve"> after the reward. Supporting the enterprises of our city to construct provincially ke</w:t>
      </w:r>
      <w:r w:rsidRPr="003B7B0B">
        <w:rPr>
          <w:rFonts w:ascii="Times New Roman" w:hAnsi="Times New Roman" w:cs="Times New Roman"/>
        </w:rPr>
        <w:t xml:space="preserve">y laboratories and national enterprise technology centers. Every enterprise is qualified to apply for a </w:t>
      </w:r>
      <w:proofErr w:type="gramStart"/>
      <w:r w:rsidRPr="003B7B0B">
        <w:rPr>
          <w:rFonts w:ascii="Times New Roman" w:hAnsi="Times New Roman" w:cs="Times New Roman"/>
        </w:rPr>
        <w:t>400,000 yuan</w:t>
      </w:r>
      <w:proofErr w:type="gramEnd"/>
      <w:r w:rsidRPr="003B7B0B">
        <w:rPr>
          <w:rFonts w:ascii="Times New Roman" w:hAnsi="Times New Roman" w:cs="Times New Roman"/>
        </w:rPr>
        <w:t xml:space="preserve"> post subsidy after the reward. The incentive fund would be used for the overall planning of the scientific research work of the organizatio</w:t>
      </w:r>
      <w:r w:rsidRPr="003B7B0B">
        <w:rPr>
          <w:rFonts w:ascii="Times New Roman" w:hAnsi="Times New Roman" w:cs="Times New Roman"/>
        </w:rPr>
        <w:t xml:space="preserve">n. </w:t>
      </w:r>
    </w:p>
    <w:p w:rsidR="006136A3" w:rsidRPr="003B7B0B" w:rsidRDefault="006136A3">
      <w:pPr>
        <w:rPr>
          <w:rFonts w:ascii="Times New Roman" w:hAnsi="Times New Roman" w:cs="Times New Roman"/>
        </w:rPr>
      </w:pPr>
    </w:p>
    <w:p w:rsidR="006136A3" w:rsidRPr="003B7B0B" w:rsidRDefault="00DD7A7D">
      <w:pPr>
        <w:rPr>
          <w:rFonts w:ascii="Times New Roman" w:hAnsi="Times New Roman" w:cs="Times New Roman"/>
        </w:rPr>
      </w:pPr>
      <w:r w:rsidRPr="003B7B0B">
        <w:rPr>
          <w:rFonts w:ascii="Times New Roman" w:hAnsi="Times New Roman" w:cs="Times New Roman"/>
        </w:rPr>
        <w:t>Theme II</w:t>
      </w:r>
      <w:r w:rsidRPr="003B7B0B">
        <w:rPr>
          <w:rFonts w:ascii="Times New Roman" w:hAnsi="Times New Roman" w:cs="Times New Roman"/>
        </w:rPr>
        <w:t>：</w:t>
      </w:r>
      <w:r w:rsidRPr="003B7B0B">
        <w:rPr>
          <w:rFonts w:ascii="Times New Roman" w:hAnsi="Times New Roman" w:cs="Times New Roman"/>
        </w:rPr>
        <w:t>Scientific Research Organization Research and Development Investment Subsidy</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20190202</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The government</w:t>
      </w:r>
      <w:r w:rsidRPr="003B7B0B">
        <w:rPr>
          <w:rFonts w:ascii="Times New Roman" w:hAnsi="Times New Roman" w:cs="Times New Roman"/>
        </w:rPr>
        <w:t xml:space="preserve"> plan</w:t>
      </w:r>
      <w:r>
        <w:rPr>
          <w:rFonts w:ascii="Times New Roman" w:hAnsi="Times New Roman" w:cs="Times New Roman"/>
        </w:rPr>
        <w:t>s</w:t>
      </w:r>
      <w:r w:rsidRPr="003B7B0B">
        <w:rPr>
          <w:rFonts w:ascii="Times New Roman" w:hAnsi="Times New Roman" w:cs="Times New Roman"/>
        </w:rPr>
        <w:t xml:space="preserve"> to arrange a fund of 1.8 mil</w:t>
      </w:r>
      <w:r w:rsidRPr="003B7B0B">
        <w:rPr>
          <w:rFonts w:ascii="Times New Roman" w:hAnsi="Times New Roman" w:cs="Times New Roman"/>
        </w:rPr>
        <w:t>lion yuan to support the scientific research of the municipal and regional scientific research organizations. The incentive post subsidy would be delivered according to the situation of Research &amp; Development expenditure of scientific research organization</w:t>
      </w:r>
      <w:r w:rsidRPr="003B7B0B">
        <w:rPr>
          <w:rFonts w:ascii="Times New Roman" w:hAnsi="Times New Roman" w:cs="Times New Roman"/>
        </w:rPr>
        <w:t xml:space="preserve">s in 2018 and in the ratio no more than </w:t>
      </w:r>
      <w:r w:rsidRPr="003B7B0B">
        <w:rPr>
          <w:rFonts w:ascii="Times New Roman" w:hAnsi="Times New Roman" w:cs="Times New Roman"/>
        </w:rPr>
        <w:t>10:1</w:t>
      </w:r>
      <w:r w:rsidRPr="003B7B0B">
        <w:rPr>
          <w:rFonts w:ascii="Times New Roman" w:hAnsi="Times New Roman" w:cs="Times New Roman"/>
        </w:rPr>
        <w:t xml:space="preserve">. </w:t>
      </w:r>
      <w:r w:rsidRPr="003B7B0B">
        <w:rPr>
          <w:rFonts w:ascii="Times New Roman" w:hAnsi="Times New Roman" w:cs="Times New Roman"/>
        </w:rPr>
        <w:br/>
      </w:r>
      <w:r w:rsidRPr="003B7B0B">
        <w:rPr>
          <w:rFonts w:ascii="Times New Roman" w:hAnsi="Times New Roman" w:cs="Times New Roman"/>
        </w:rPr>
        <w:br/>
      </w:r>
      <w:r w:rsidRPr="003B7B0B">
        <w:rPr>
          <w:rFonts w:ascii="Times New Roman" w:hAnsi="Times New Roman" w:cs="Times New Roman"/>
        </w:rPr>
        <w:t>Theme III</w:t>
      </w:r>
      <w:r w:rsidRPr="003B7B0B">
        <w:rPr>
          <w:rFonts w:ascii="Times New Roman" w:hAnsi="Times New Roman" w:cs="Times New Roman"/>
        </w:rPr>
        <w:t>：</w:t>
      </w:r>
      <w:r w:rsidRPr="003B7B0B">
        <w:rPr>
          <w:rFonts w:ascii="Times New Roman" w:hAnsi="Times New Roman" w:cs="Times New Roman"/>
        </w:rPr>
        <w:t>Coordinated Innovative Organization Topic Research Held by the Municipal Government</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20190203</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The government </w:t>
      </w:r>
      <w:r w:rsidRPr="003B7B0B">
        <w:rPr>
          <w:rFonts w:ascii="Times New Roman" w:hAnsi="Times New Roman" w:cs="Times New Roman"/>
        </w:rPr>
        <w:t>plan</w:t>
      </w:r>
      <w:r>
        <w:rPr>
          <w:rFonts w:ascii="Times New Roman" w:hAnsi="Times New Roman" w:cs="Times New Roman"/>
        </w:rPr>
        <w:t>s</w:t>
      </w:r>
      <w:r w:rsidRPr="003B7B0B">
        <w:rPr>
          <w:rFonts w:ascii="Times New Roman" w:hAnsi="Times New Roman" w:cs="Times New Roman"/>
        </w:rPr>
        <w:t xml:space="preserve"> t</w:t>
      </w:r>
      <w:r w:rsidRPr="003B7B0B">
        <w:rPr>
          <w:rFonts w:ascii="Times New Roman" w:hAnsi="Times New Roman" w:cs="Times New Roman"/>
        </w:rPr>
        <w:t xml:space="preserve">o arrange a fund of 800,000 yuan to support the coordinated innovation research institution held by the municipal government which would conduct research and development closely linking to the technical need of industrial development of our city. The fund </w:t>
      </w:r>
      <w:r w:rsidRPr="003B7B0B">
        <w:rPr>
          <w:rFonts w:ascii="Times New Roman" w:hAnsi="Times New Roman" w:cs="Times New Roman"/>
        </w:rPr>
        <w:t xml:space="preserve">of the program would be included in the investment quota of the municipal fiscal investment. </w:t>
      </w:r>
      <w:r w:rsidRPr="003B7B0B">
        <w:rPr>
          <w:rFonts w:ascii="Times New Roman" w:hAnsi="Times New Roman" w:cs="Times New Roman"/>
        </w:rPr>
        <w:br/>
      </w:r>
      <w:r w:rsidRPr="003B7B0B">
        <w:rPr>
          <w:rFonts w:ascii="Times New Roman" w:hAnsi="Times New Roman" w:cs="Times New Roman"/>
        </w:rPr>
        <w:br/>
      </w:r>
      <w:r w:rsidRPr="003B7B0B">
        <w:rPr>
          <w:rFonts w:ascii="Times New Roman" w:hAnsi="Times New Roman" w:cs="Times New Roman"/>
        </w:rPr>
        <w:t>Theme IV</w:t>
      </w:r>
      <w:r w:rsidRPr="003B7B0B">
        <w:rPr>
          <w:rFonts w:ascii="Times New Roman" w:hAnsi="Times New Roman" w:cs="Times New Roman"/>
        </w:rPr>
        <w:t>：</w:t>
      </w:r>
      <w:r w:rsidRPr="003B7B0B">
        <w:rPr>
          <w:rFonts w:ascii="Times New Roman" w:hAnsi="Times New Roman" w:cs="Times New Roman"/>
        </w:rPr>
        <w:t xml:space="preserve">National and Provincial </w:t>
      </w:r>
      <w:bookmarkStart w:id="1" w:name="_Hlk16079672"/>
      <w:r w:rsidRPr="003B7B0B">
        <w:rPr>
          <w:rFonts w:ascii="Times New Roman" w:hAnsi="Times New Roman" w:cs="Times New Roman"/>
        </w:rPr>
        <w:t>Natural Science</w:t>
      </w:r>
      <w:r w:rsidR="00305FA5" w:rsidRPr="003B7B0B">
        <w:rPr>
          <w:rFonts w:ascii="Times New Roman" w:hAnsi="Times New Roman" w:cs="Times New Roman"/>
        </w:rPr>
        <w:t xml:space="preserve"> Foundation</w:t>
      </w:r>
      <w:bookmarkEnd w:id="1"/>
      <w:r w:rsidRPr="003B7B0B">
        <w:rPr>
          <w:rFonts w:ascii="Times New Roman" w:hAnsi="Times New Roman" w:cs="Times New Roman"/>
        </w:rPr>
        <w:t xml:space="preserve"> Program Cultivation</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20190204</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w:t>
      </w:r>
      <w:r w:rsidRPr="003B7B0B">
        <w:rPr>
          <w:rFonts w:ascii="Times New Roman" w:hAnsi="Times New Roman" w:cs="Times New Roman"/>
        </w:rPr>
        <w:t xml:space="preserve">Implementing national and provincial </w:t>
      </w:r>
      <w:r w:rsidR="00305FA5" w:rsidRPr="003B7B0B">
        <w:rPr>
          <w:rFonts w:ascii="Times New Roman" w:hAnsi="Times New Roman" w:cs="Times New Roman"/>
        </w:rPr>
        <w:t>national and provincial natural science foundation</w:t>
      </w:r>
      <w:r w:rsidRPr="003B7B0B">
        <w:rPr>
          <w:rFonts w:ascii="Times New Roman" w:hAnsi="Times New Roman" w:cs="Times New Roman"/>
        </w:rPr>
        <w:t xml:space="preserve"> program cultivation. Supporting programs </w:t>
      </w:r>
      <w:r w:rsidR="00305FA5" w:rsidRPr="003B7B0B">
        <w:rPr>
          <w:rFonts w:ascii="Times New Roman" w:hAnsi="Times New Roman" w:cs="Times New Roman"/>
        </w:rPr>
        <w:t>proposed in</w:t>
      </w:r>
      <w:r w:rsidRPr="003B7B0B">
        <w:rPr>
          <w:rFonts w:ascii="Times New Roman" w:hAnsi="Times New Roman" w:cs="Times New Roman"/>
        </w:rPr>
        <w:t xml:space="preserve"> </w:t>
      </w:r>
      <w:r w:rsidRPr="003B7B0B">
        <w:rPr>
          <w:rFonts w:ascii="Times New Roman" w:hAnsi="Times New Roman" w:cs="Times New Roman"/>
        </w:rPr>
        <w:t>2018-2019</w:t>
      </w:r>
      <w:r w:rsidRPr="003B7B0B">
        <w:rPr>
          <w:rFonts w:ascii="Times New Roman" w:hAnsi="Times New Roman" w:cs="Times New Roman"/>
        </w:rPr>
        <w:t xml:space="preserve"> national and provincial </w:t>
      </w:r>
      <w:r w:rsidR="00305FA5" w:rsidRPr="003B7B0B">
        <w:rPr>
          <w:rFonts w:ascii="Times New Roman" w:hAnsi="Times New Roman" w:cs="Times New Roman"/>
        </w:rPr>
        <w:t>Natural Science Foundation application</w:t>
      </w:r>
      <w:r w:rsidRPr="003B7B0B">
        <w:rPr>
          <w:rFonts w:ascii="Times New Roman" w:hAnsi="Times New Roman" w:cs="Times New Roman"/>
        </w:rPr>
        <w:t xml:space="preserve"> that are not supported </w:t>
      </w:r>
      <w:r w:rsidRPr="003B7B0B">
        <w:rPr>
          <w:rFonts w:ascii="Times New Roman" w:hAnsi="Times New Roman" w:cs="Times New Roman"/>
        </w:rPr>
        <w:t xml:space="preserve">but with great prosperity for development and recommended by the </w:t>
      </w:r>
      <w:r w:rsidR="00305FA5" w:rsidRPr="003B7B0B">
        <w:rPr>
          <w:rFonts w:ascii="Times New Roman" w:hAnsi="Times New Roman" w:cs="Times New Roman"/>
        </w:rPr>
        <w:t>host institution</w:t>
      </w:r>
      <w:r w:rsidRPr="003B7B0B">
        <w:rPr>
          <w:rFonts w:ascii="Times New Roman" w:hAnsi="Times New Roman" w:cs="Times New Roman"/>
        </w:rPr>
        <w:t xml:space="preserve">. There would be </w:t>
      </w:r>
      <w:r w:rsidRPr="003B7B0B">
        <w:rPr>
          <w:rFonts w:ascii="Times New Roman" w:hAnsi="Times New Roman" w:cs="Times New Roman"/>
          <w:b/>
        </w:rPr>
        <w:t xml:space="preserve">a </w:t>
      </w:r>
      <w:proofErr w:type="gramStart"/>
      <w:r w:rsidRPr="003B7B0B">
        <w:rPr>
          <w:rFonts w:ascii="Times New Roman" w:hAnsi="Times New Roman" w:cs="Times New Roman"/>
          <w:b/>
        </w:rPr>
        <w:t>50,000 yuan</w:t>
      </w:r>
      <w:proofErr w:type="gramEnd"/>
      <w:r w:rsidRPr="003B7B0B">
        <w:rPr>
          <w:rFonts w:ascii="Times New Roman" w:hAnsi="Times New Roman" w:cs="Times New Roman"/>
          <w:b/>
        </w:rPr>
        <w:t xml:space="preserve"> fund</w:t>
      </w:r>
      <w:r w:rsidRPr="003B7B0B">
        <w:rPr>
          <w:rFonts w:ascii="Times New Roman" w:hAnsi="Times New Roman" w:cs="Times New Roman"/>
        </w:rPr>
        <w:t xml:space="preserve"> for each supported</w:t>
      </w:r>
      <w:r w:rsidRPr="003B7B0B">
        <w:rPr>
          <w:rFonts w:ascii="Times New Roman" w:hAnsi="Times New Roman" w:cs="Times New Roman"/>
        </w:rPr>
        <w:t xml:space="preserve"> project and no more than 20 supported projects in total. The fund would be handed to the </w:t>
      </w:r>
      <w:r w:rsidR="00305FA5" w:rsidRPr="003B7B0B">
        <w:rPr>
          <w:rFonts w:ascii="Times New Roman" w:hAnsi="Times New Roman" w:cs="Times New Roman"/>
        </w:rPr>
        <w:t>host institution</w:t>
      </w:r>
      <w:r w:rsidRPr="003B7B0B">
        <w:rPr>
          <w:rFonts w:ascii="Times New Roman" w:hAnsi="Times New Roman" w:cs="Times New Roman"/>
        </w:rPr>
        <w:t xml:space="preserve"> of the project to support the scientific research work of the main leader of the project. This special program should not be repeatedly applied </w:t>
      </w:r>
      <w:r w:rsidRPr="003B7B0B">
        <w:rPr>
          <w:rFonts w:ascii="Times New Roman" w:hAnsi="Times New Roman" w:cs="Times New Roman"/>
        </w:rPr>
        <w:t xml:space="preserve">with the life subsidiary policy of the main members of national and provincial natural science technology fund program. </w:t>
      </w:r>
    </w:p>
    <w:p w:rsidR="006136A3" w:rsidRPr="003B7B0B" w:rsidRDefault="006136A3">
      <w:pPr>
        <w:rPr>
          <w:rFonts w:ascii="Times New Roman" w:hAnsi="Times New Roman" w:cs="Times New Roman"/>
        </w:rPr>
      </w:pPr>
    </w:p>
    <w:p w:rsidR="00DD7A7D" w:rsidRDefault="00DD7A7D">
      <w:pPr>
        <w:numPr>
          <w:ilvl w:val="0"/>
          <w:numId w:val="1"/>
        </w:numPr>
        <w:rPr>
          <w:rFonts w:ascii="Times New Roman" w:hAnsi="Times New Roman" w:cs="Times New Roman"/>
        </w:rPr>
      </w:pPr>
      <w:r w:rsidRPr="003B7B0B">
        <w:rPr>
          <w:rFonts w:ascii="Times New Roman" w:hAnsi="Times New Roman" w:cs="Times New Roman"/>
        </w:rPr>
        <w:t>Vigorously integrating with Guangdong-Hong Kong- Macao Greater Bay Area and Conducting International Scientific Cooperation</w:t>
      </w:r>
      <w:r w:rsidRPr="003B7B0B">
        <w:rPr>
          <w:rFonts w:ascii="Times New Roman" w:hAnsi="Times New Roman" w:cs="Times New Roman"/>
        </w:rPr>
        <w:br/>
      </w:r>
    </w:p>
    <w:p w:rsidR="006136A3" w:rsidRPr="003B7B0B" w:rsidRDefault="00DD7A7D" w:rsidP="00DD7A7D">
      <w:pPr>
        <w:rPr>
          <w:rFonts w:ascii="Times New Roman" w:hAnsi="Times New Roman" w:cs="Times New Roman"/>
        </w:rPr>
      </w:pPr>
      <w:r w:rsidRPr="003B7B0B">
        <w:rPr>
          <w:rFonts w:ascii="Times New Roman" w:hAnsi="Times New Roman" w:cs="Times New Roman"/>
        </w:rPr>
        <w:t>Theme I</w:t>
      </w:r>
      <w:r w:rsidRPr="003B7B0B">
        <w:rPr>
          <w:rFonts w:ascii="Times New Roman" w:hAnsi="Times New Roman" w:cs="Times New Roman"/>
        </w:rPr>
        <w:t>：</w:t>
      </w:r>
      <w:r w:rsidRPr="003B7B0B">
        <w:rPr>
          <w:rFonts w:ascii="Times New Roman" w:hAnsi="Times New Roman" w:cs="Times New Roman"/>
        </w:rPr>
        <w:t>Participating in the Construction of International Science Technology Innovation Center of Gua</w:t>
      </w:r>
      <w:r w:rsidRPr="003B7B0B">
        <w:rPr>
          <w:rFonts w:ascii="Times New Roman" w:hAnsi="Times New Roman" w:cs="Times New Roman"/>
        </w:rPr>
        <w:t>ngdong-Hong Kong- Macao Greater Bay Area</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20190301</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The government</w:t>
      </w:r>
      <w:r w:rsidRPr="003B7B0B">
        <w:rPr>
          <w:rFonts w:ascii="Times New Roman" w:hAnsi="Times New Roman" w:cs="Times New Roman"/>
        </w:rPr>
        <w:t xml:space="preserve"> plan</w:t>
      </w:r>
      <w:r>
        <w:rPr>
          <w:rFonts w:ascii="Times New Roman" w:hAnsi="Times New Roman" w:cs="Times New Roman"/>
        </w:rPr>
        <w:t>s</w:t>
      </w:r>
      <w:r w:rsidRPr="003B7B0B">
        <w:rPr>
          <w:rFonts w:ascii="Times New Roman" w:hAnsi="Times New Roman" w:cs="Times New Roman"/>
        </w:rPr>
        <w:t xml:space="preserve"> to arrange a fund of one million yuan to support the enterprises of our city to cooperate with colleges in Hong Kong and Macao and scientific research institutes to introduce new scientific rese</w:t>
      </w:r>
      <w:r w:rsidRPr="003B7B0B">
        <w:rPr>
          <w:rFonts w:ascii="Times New Roman" w:hAnsi="Times New Roman" w:cs="Times New Roman"/>
        </w:rPr>
        <w:t>arch institutes, joint laboratories, science technology innovation centers and other major science technology innovation platform to boost the conversion of major scientific research results. This program would not repeat the projects of the provincially k</w:t>
      </w:r>
      <w:r w:rsidRPr="003B7B0B">
        <w:rPr>
          <w:rFonts w:ascii="Times New Roman" w:hAnsi="Times New Roman" w:cs="Times New Roman"/>
        </w:rPr>
        <w:t xml:space="preserve">ey laboratory </w:t>
      </w:r>
      <w:r w:rsidRPr="003B7B0B">
        <w:rPr>
          <w:rFonts w:ascii="Times New Roman" w:hAnsi="Times New Roman" w:cs="Times New Roman"/>
        </w:rPr>
        <w:lastRenderedPageBreak/>
        <w:t xml:space="preserve">construction special program. The fund would be handed by the </w:t>
      </w:r>
      <w:r w:rsidR="00305FA5" w:rsidRPr="003B7B0B">
        <w:rPr>
          <w:rFonts w:ascii="Times New Roman" w:hAnsi="Times New Roman" w:cs="Times New Roman"/>
        </w:rPr>
        <w:t>host institution</w:t>
      </w:r>
      <w:r w:rsidRPr="003B7B0B">
        <w:rPr>
          <w:rFonts w:ascii="Times New Roman" w:hAnsi="Times New Roman" w:cs="Times New Roman"/>
        </w:rPr>
        <w:t xml:space="preserve"> of the project for the overall planning and usage in scientific research work. </w:t>
      </w:r>
      <w:r w:rsidRPr="003B7B0B">
        <w:rPr>
          <w:rFonts w:ascii="Times New Roman" w:hAnsi="Times New Roman" w:cs="Times New Roman"/>
        </w:rPr>
        <w:br/>
      </w:r>
      <w:r w:rsidRPr="003B7B0B">
        <w:rPr>
          <w:rFonts w:ascii="Times New Roman" w:hAnsi="Times New Roman" w:cs="Times New Roman"/>
        </w:rPr>
        <w:br/>
      </w:r>
      <w:r w:rsidRPr="003B7B0B">
        <w:rPr>
          <w:rFonts w:ascii="Times New Roman" w:hAnsi="Times New Roman" w:cs="Times New Roman"/>
        </w:rPr>
        <w:t>Theme II</w:t>
      </w:r>
      <w:r w:rsidRPr="003B7B0B">
        <w:rPr>
          <w:rFonts w:ascii="Times New Roman" w:hAnsi="Times New Roman" w:cs="Times New Roman"/>
        </w:rPr>
        <w:t>：</w:t>
      </w:r>
      <w:r w:rsidRPr="003B7B0B">
        <w:rPr>
          <w:rFonts w:ascii="Times New Roman" w:hAnsi="Times New Roman" w:cs="Times New Roman"/>
        </w:rPr>
        <w:t xml:space="preserve">Partnership of Municipal and Regional Enterprises with Scientific Research </w:t>
      </w:r>
      <w:r>
        <w:rPr>
          <w:rFonts w:ascii="Times New Roman" w:hAnsi="Times New Roman" w:cs="Times New Roman"/>
        </w:rPr>
        <w:t xml:space="preserve">    </w:t>
      </w:r>
      <w:r w:rsidRPr="003B7B0B">
        <w:rPr>
          <w:rFonts w:ascii="Times New Roman" w:hAnsi="Times New Roman" w:cs="Times New Roman"/>
        </w:rPr>
        <w:t>Organizations in Hong Kong and Macao in Key Core Technology Tackling</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20190302</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The government</w:t>
      </w:r>
      <w:r w:rsidRPr="003B7B0B">
        <w:rPr>
          <w:rFonts w:ascii="Times New Roman" w:hAnsi="Times New Roman" w:cs="Times New Roman"/>
        </w:rPr>
        <w:t xml:space="preserve"> plan</w:t>
      </w:r>
      <w:r>
        <w:rPr>
          <w:rFonts w:ascii="Times New Roman" w:hAnsi="Times New Roman" w:cs="Times New Roman"/>
        </w:rPr>
        <w:t>s</w:t>
      </w:r>
      <w:r w:rsidRPr="003B7B0B">
        <w:rPr>
          <w:rFonts w:ascii="Times New Roman" w:hAnsi="Times New Roman" w:cs="Times New Roman"/>
        </w:rPr>
        <w:t xml:space="preserve"> to arrange a fund of one million yuan to support enterprises of our city to vigorously dock with colleges in Hong Kong and Macao and scientific research organizations to conduct key core technology tackling together. As for the projects reaching cooperati</w:t>
      </w:r>
      <w:r w:rsidRPr="003B7B0B">
        <w:rPr>
          <w:rFonts w:ascii="Times New Roman" w:hAnsi="Times New Roman" w:cs="Times New Roman"/>
        </w:rPr>
        <w:t xml:space="preserve">on agreement before </w:t>
      </w:r>
      <w:proofErr w:type="gramStart"/>
      <w:r w:rsidRPr="003B7B0B">
        <w:rPr>
          <w:rFonts w:ascii="Times New Roman" w:hAnsi="Times New Roman" w:cs="Times New Roman"/>
        </w:rPr>
        <w:t>November,</w:t>
      </w:r>
      <w:proofErr w:type="gramEnd"/>
      <w:r w:rsidRPr="003B7B0B">
        <w:rPr>
          <w:rFonts w:ascii="Times New Roman" w:hAnsi="Times New Roman" w:cs="Times New Roman"/>
        </w:rPr>
        <w:t xml:space="preserve"> 2019 and receiving research and development fund in real, there would be a one-time subsidy from the municipality, the regional government and the enterprise in the ratio of </w:t>
      </w:r>
      <w:r w:rsidRPr="003B7B0B">
        <w:rPr>
          <w:rFonts w:ascii="Times New Roman" w:hAnsi="Times New Roman" w:cs="Times New Roman"/>
        </w:rPr>
        <w:t>1.5:1.5:7</w:t>
      </w:r>
      <w:r w:rsidRPr="003B7B0B">
        <w:rPr>
          <w:rFonts w:ascii="Times New Roman" w:hAnsi="Times New Roman" w:cs="Times New Roman"/>
        </w:rPr>
        <w:t xml:space="preserve"> against the occurred expenditure. </w:t>
      </w:r>
      <w:r w:rsidR="00305FA5" w:rsidRPr="003B7B0B">
        <w:rPr>
          <w:rFonts w:ascii="Times New Roman" w:hAnsi="Times New Roman" w:cs="Times New Roman"/>
        </w:rPr>
        <w:t>F</w:t>
      </w:r>
      <w:r w:rsidRPr="003B7B0B">
        <w:rPr>
          <w:rFonts w:ascii="Times New Roman" w:hAnsi="Times New Roman" w:cs="Times New Roman"/>
        </w:rPr>
        <w:t xml:space="preserve">or each program </w:t>
      </w:r>
      <w:r w:rsidR="00305FA5" w:rsidRPr="003B7B0B">
        <w:rPr>
          <w:rFonts w:ascii="Times New Roman" w:hAnsi="Times New Roman" w:cs="Times New Roman"/>
          <w:b/>
        </w:rPr>
        <w:t>t</w:t>
      </w:r>
      <w:r w:rsidR="00305FA5" w:rsidRPr="003B7B0B">
        <w:rPr>
          <w:rFonts w:ascii="Times New Roman" w:hAnsi="Times New Roman" w:cs="Times New Roman"/>
          <w:b/>
        </w:rPr>
        <w:t xml:space="preserve">he upper limit of the subsidy </w:t>
      </w:r>
      <w:r w:rsidRPr="003B7B0B">
        <w:rPr>
          <w:rFonts w:ascii="Times New Roman" w:hAnsi="Times New Roman" w:cs="Times New Roman"/>
          <w:b/>
        </w:rPr>
        <w:t>is 500,000 yuan</w:t>
      </w:r>
      <w:r w:rsidRPr="003B7B0B">
        <w:rPr>
          <w:rFonts w:ascii="Times New Roman" w:hAnsi="Times New Roman" w:cs="Times New Roman"/>
        </w:rPr>
        <w:t xml:space="preserve">. </w:t>
      </w:r>
    </w:p>
    <w:p w:rsidR="00DD7A7D" w:rsidRDefault="00DD7A7D">
      <w:pPr>
        <w:rPr>
          <w:rFonts w:ascii="Times New Roman" w:hAnsi="Times New Roman" w:cs="Times New Roman"/>
        </w:rPr>
      </w:pPr>
      <w:r w:rsidRPr="003B7B0B">
        <w:rPr>
          <w:rFonts w:ascii="Times New Roman" w:hAnsi="Times New Roman" w:cs="Times New Roman"/>
        </w:rPr>
        <w:br/>
      </w:r>
      <w:r w:rsidRPr="003B7B0B">
        <w:rPr>
          <w:rFonts w:ascii="Times New Roman" w:hAnsi="Times New Roman" w:cs="Times New Roman"/>
        </w:rPr>
        <w:t xml:space="preserve">Theme </w:t>
      </w:r>
      <w:bookmarkStart w:id="2" w:name="_Hlk16083237"/>
      <w:r w:rsidRPr="003B7B0B">
        <w:rPr>
          <w:rFonts w:ascii="Times New Roman" w:hAnsi="Times New Roman" w:cs="Times New Roman"/>
        </w:rPr>
        <w:t>III</w:t>
      </w:r>
      <w:bookmarkEnd w:id="2"/>
      <w:r w:rsidRPr="003B7B0B">
        <w:rPr>
          <w:rFonts w:ascii="Times New Roman" w:hAnsi="Times New Roman" w:cs="Times New Roman"/>
        </w:rPr>
        <w:t>：</w:t>
      </w:r>
      <w:r w:rsidRPr="003B7B0B">
        <w:rPr>
          <w:rFonts w:ascii="Times New Roman" w:hAnsi="Times New Roman" w:cs="Times New Roman"/>
        </w:rPr>
        <w:t>International Science Technology Cooperation</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w:t>
      </w:r>
      <w:r w:rsidRPr="003B7B0B">
        <w:rPr>
          <w:rFonts w:ascii="Times New Roman" w:hAnsi="Times New Roman" w:cs="Times New Roman"/>
        </w:rPr>
        <w:t>0190303</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The government plans</w:t>
      </w:r>
      <w:r w:rsidRPr="003B7B0B">
        <w:rPr>
          <w:rFonts w:ascii="Times New Roman" w:hAnsi="Times New Roman" w:cs="Times New Roman"/>
        </w:rPr>
        <w:t xml:space="preserve"> to arrange one million yuan to support our enterprises to have intensive cooperation with internationally famous universities and scientific research institutes on technology research and development, introduction of talents, technology tr</w:t>
      </w:r>
      <w:r w:rsidRPr="003B7B0B">
        <w:rPr>
          <w:rFonts w:ascii="Times New Roman" w:hAnsi="Times New Roman" w:cs="Times New Roman"/>
        </w:rPr>
        <w:t xml:space="preserve">ansfer and technology industrialization. </w:t>
      </w:r>
      <w:r>
        <w:rPr>
          <w:rFonts w:ascii="Times New Roman" w:hAnsi="Times New Roman" w:cs="Times New Roman"/>
        </w:rPr>
        <w:t>T</w:t>
      </w:r>
      <w:r w:rsidRPr="003B7B0B">
        <w:rPr>
          <w:rFonts w:ascii="Times New Roman" w:hAnsi="Times New Roman" w:cs="Times New Roman"/>
        </w:rPr>
        <w:t xml:space="preserve">he international science technology cooperation method of </w:t>
      </w:r>
      <w:r w:rsidRPr="003B7B0B">
        <w:rPr>
          <w:rFonts w:ascii="Times New Roman" w:hAnsi="Times New Roman" w:cs="Times New Roman"/>
        </w:rPr>
        <w:t>“</w:t>
      </w:r>
      <w:r w:rsidRPr="003B7B0B">
        <w:rPr>
          <w:rFonts w:ascii="Times New Roman" w:hAnsi="Times New Roman" w:cs="Times New Roman"/>
        </w:rPr>
        <w:t>project</w:t>
      </w:r>
      <w:r w:rsidRPr="003B7B0B">
        <w:rPr>
          <w:rFonts w:ascii="Times New Roman" w:hAnsi="Times New Roman" w:cs="Times New Roman"/>
        </w:rPr>
        <w:t>—</w:t>
      </w:r>
      <w:r w:rsidRPr="003B7B0B">
        <w:rPr>
          <w:rFonts w:ascii="Times New Roman" w:hAnsi="Times New Roman" w:cs="Times New Roman"/>
        </w:rPr>
        <w:t>talent</w:t>
      </w:r>
      <w:r w:rsidRPr="003B7B0B">
        <w:rPr>
          <w:rFonts w:ascii="Times New Roman" w:hAnsi="Times New Roman" w:cs="Times New Roman"/>
        </w:rPr>
        <w:t>—</w:t>
      </w:r>
      <w:r w:rsidRPr="003B7B0B">
        <w:rPr>
          <w:rFonts w:ascii="Times New Roman" w:hAnsi="Times New Roman" w:cs="Times New Roman"/>
        </w:rPr>
        <w:t>base</w:t>
      </w:r>
      <w:r w:rsidRPr="003B7B0B">
        <w:rPr>
          <w:rFonts w:ascii="Times New Roman" w:hAnsi="Times New Roman" w:cs="Times New Roman"/>
        </w:rPr>
        <w:t>”</w:t>
      </w:r>
      <w:r>
        <w:rPr>
          <w:rFonts w:ascii="Times New Roman" w:hAnsi="Times New Roman" w:cs="Times New Roman"/>
        </w:rPr>
        <w:t xml:space="preserve"> should be constructed</w:t>
      </w:r>
      <w:r w:rsidRPr="003B7B0B">
        <w:rPr>
          <w:rFonts w:ascii="Times New Roman" w:hAnsi="Times New Roman" w:cs="Times New Roman"/>
        </w:rPr>
        <w:t xml:space="preserve">. The upper limit for the support to each program is 500,000 yuan. The fund would be handed to the </w:t>
      </w:r>
      <w:r w:rsidR="00305FA5" w:rsidRPr="003B7B0B">
        <w:rPr>
          <w:rFonts w:ascii="Times New Roman" w:hAnsi="Times New Roman" w:cs="Times New Roman"/>
        </w:rPr>
        <w:t>host institution</w:t>
      </w:r>
      <w:r w:rsidRPr="003B7B0B">
        <w:rPr>
          <w:rFonts w:ascii="Times New Roman" w:hAnsi="Times New Roman" w:cs="Times New Roman"/>
        </w:rPr>
        <w:t xml:space="preserve"> of the project for overall planning and initiating relative work. </w:t>
      </w:r>
      <w:r w:rsidRPr="003B7B0B">
        <w:rPr>
          <w:rFonts w:ascii="Times New Roman" w:hAnsi="Times New Roman" w:cs="Times New Roman"/>
        </w:rPr>
        <w:br/>
      </w:r>
      <w:r w:rsidRPr="003B7B0B">
        <w:rPr>
          <w:rFonts w:ascii="Times New Roman" w:hAnsi="Times New Roman" w:cs="Times New Roman"/>
        </w:rPr>
        <w:br/>
      </w:r>
      <w:r w:rsidRPr="003B7B0B">
        <w:rPr>
          <w:rFonts w:ascii="Times New Roman" w:hAnsi="Times New Roman" w:cs="Times New Roman"/>
        </w:rPr>
        <w:br/>
      </w:r>
      <w:r w:rsidRPr="003B7B0B">
        <w:rPr>
          <w:rFonts w:ascii="Times New Roman" w:hAnsi="Times New Roman" w:cs="Times New Roman"/>
        </w:rPr>
        <w:t>Theme V</w:t>
      </w:r>
      <w:r w:rsidRPr="003B7B0B">
        <w:rPr>
          <w:rFonts w:ascii="Times New Roman" w:hAnsi="Times New Roman" w:cs="Times New Roman"/>
        </w:rPr>
        <w:t>：</w:t>
      </w:r>
      <w:r w:rsidRPr="003B7B0B">
        <w:rPr>
          <w:rFonts w:ascii="Times New Roman" w:hAnsi="Times New Roman" w:cs="Times New Roman"/>
        </w:rPr>
        <w:t xml:space="preserve">Science Technology Innovation in Daily Life and Social Development </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20190405</w:t>
      </w:r>
      <w:r w:rsidRPr="003B7B0B">
        <w:rPr>
          <w:rFonts w:ascii="Times New Roman" w:hAnsi="Times New Roman" w:cs="Times New Roman"/>
        </w:rPr>
        <w:t>）</w:t>
      </w:r>
      <w:r w:rsidRPr="003B7B0B">
        <w:rPr>
          <w:rFonts w:ascii="Times New Roman" w:hAnsi="Times New Roman" w:cs="Times New Roman"/>
        </w:rPr>
        <w:br/>
      </w:r>
      <w:r>
        <w:rPr>
          <w:rFonts w:ascii="Times New Roman" w:hAnsi="Times New Roman" w:cs="Times New Roman"/>
        </w:rPr>
        <w:t xml:space="preserve">     </w:t>
      </w:r>
      <w:r w:rsidRPr="003B7B0B">
        <w:rPr>
          <w:rFonts w:ascii="Times New Roman" w:hAnsi="Times New Roman" w:cs="Times New Roman"/>
        </w:rPr>
        <w:t>Supporting the idea of planning science technology projects surrounding the topic of green development, sustainable development and the fulfillment of the need of the mass. Pr</w:t>
      </w:r>
      <w:r w:rsidRPr="003B7B0B">
        <w:rPr>
          <w:rFonts w:ascii="Times New Roman" w:hAnsi="Times New Roman" w:cs="Times New Roman"/>
        </w:rPr>
        <w:t xml:space="preserve">oviding key support to projects relating to the treatment of </w:t>
      </w:r>
      <w:proofErr w:type="spellStart"/>
      <w:r w:rsidR="00757FCC" w:rsidRPr="003B7B0B">
        <w:rPr>
          <w:rFonts w:ascii="Times New Roman" w:hAnsi="Times New Roman" w:cs="Times New Roman"/>
        </w:rPr>
        <w:t>Lianjiang</w:t>
      </w:r>
      <w:proofErr w:type="spellEnd"/>
      <w:r w:rsidRPr="003B7B0B">
        <w:rPr>
          <w:rFonts w:ascii="Times New Roman" w:hAnsi="Times New Roman" w:cs="Times New Roman"/>
        </w:rPr>
        <w:t xml:space="preserve"> River, water pollution treatment technology, research and development of water saving, energy conservation and emission reduction and environment administration and publication of </w:t>
      </w:r>
      <w:r w:rsidRPr="003B7B0B">
        <w:rPr>
          <w:rFonts w:ascii="Times New Roman" w:hAnsi="Times New Roman" w:cs="Times New Roman"/>
        </w:rPr>
        <w:t>public</w:t>
      </w:r>
      <w:r w:rsidRPr="003B7B0B">
        <w:rPr>
          <w:rFonts w:ascii="Times New Roman" w:hAnsi="Times New Roman" w:cs="Times New Roman"/>
        </w:rPr>
        <w:t xml:space="preserve"> safety, culture and tourism and scientific common sense. </w:t>
      </w:r>
      <w:r w:rsidR="00757FCC" w:rsidRPr="003B7B0B">
        <w:rPr>
          <w:rFonts w:ascii="Times New Roman" w:hAnsi="Times New Roman" w:cs="Times New Roman"/>
        </w:rPr>
        <w:t>F</w:t>
      </w:r>
      <w:r w:rsidRPr="003B7B0B">
        <w:rPr>
          <w:rFonts w:ascii="Times New Roman" w:hAnsi="Times New Roman" w:cs="Times New Roman"/>
        </w:rPr>
        <w:t xml:space="preserve">or the support to each program </w:t>
      </w:r>
      <w:r w:rsidR="00757FCC" w:rsidRPr="003B7B0B">
        <w:rPr>
          <w:rFonts w:ascii="Times New Roman" w:hAnsi="Times New Roman" w:cs="Times New Roman"/>
          <w:b/>
        </w:rPr>
        <w:t>t</w:t>
      </w:r>
      <w:r w:rsidR="00757FCC" w:rsidRPr="003B7B0B">
        <w:rPr>
          <w:rFonts w:ascii="Times New Roman" w:hAnsi="Times New Roman" w:cs="Times New Roman"/>
          <w:b/>
        </w:rPr>
        <w:t xml:space="preserve">he upper limit </w:t>
      </w:r>
      <w:r w:rsidRPr="003B7B0B">
        <w:rPr>
          <w:rFonts w:ascii="Times New Roman" w:hAnsi="Times New Roman" w:cs="Times New Roman"/>
          <w:b/>
        </w:rPr>
        <w:t>is 100,000 yuan</w:t>
      </w:r>
      <w:r w:rsidRPr="003B7B0B">
        <w:rPr>
          <w:rFonts w:ascii="Times New Roman" w:hAnsi="Times New Roman" w:cs="Times New Roman"/>
        </w:rPr>
        <w:t xml:space="preserve">. The number of preferential projects would be no more than 10. </w:t>
      </w:r>
      <w:r w:rsidRPr="003B7B0B">
        <w:rPr>
          <w:rFonts w:ascii="Times New Roman" w:hAnsi="Times New Roman" w:cs="Times New Roman"/>
        </w:rPr>
        <w:br/>
      </w:r>
      <w:r w:rsidRPr="003B7B0B">
        <w:rPr>
          <w:rFonts w:ascii="Times New Roman" w:hAnsi="Times New Roman" w:cs="Times New Roman"/>
        </w:rPr>
        <w:br/>
        <w:t>5</w:t>
      </w:r>
      <w:r w:rsidRPr="003B7B0B">
        <w:rPr>
          <w:rFonts w:ascii="Times New Roman" w:hAnsi="Times New Roman" w:cs="Times New Roman"/>
        </w:rPr>
        <w:t>、</w:t>
      </w:r>
      <w:r w:rsidRPr="003B7B0B">
        <w:rPr>
          <w:rFonts w:ascii="Times New Roman" w:hAnsi="Times New Roman" w:cs="Times New Roman"/>
        </w:rPr>
        <w:t>Applied Foundation Research in the Field of Medical Treatment and Public Health</w:t>
      </w:r>
      <w:r w:rsidRPr="003B7B0B">
        <w:rPr>
          <w:rFonts w:ascii="Times New Roman" w:hAnsi="Times New Roman" w:cs="Times New Roman"/>
        </w:rPr>
        <w:br/>
      </w:r>
    </w:p>
    <w:p w:rsidR="00DD7A7D" w:rsidRDefault="00DD7A7D">
      <w:pPr>
        <w:rPr>
          <w:rFonts w:ascii="Times New Roman" w:hAnsi="Times New Roman" w:cs="Times New Roman"/>
        </w:rPr>
      </w:pPr>
      <w:r w:rsidRPr="003B7B0B">
        <w:rPr>
          <w:rFonts w:ascii="Times New Roman" w:hAnsi="Times New Roman" w:cs="Times New Roman"/>
        </w:rPr>
        <w:t>Theme I</w:t>
      </w:r>
      <w:r w:rsidRPr="003B7B0B">
        <w:rPr>
          <w:rFonts w:ascii="Times New Roman" w:hAnsi="Times New Roman" w:cs="Times New Roman"/>
        </w:rPr>
        <w:t>：</w:t>
      </w:r>
      <w:r w:rsidRPr="003B7B0B">
        <w:rPr>
          <w:rFonts w:ascii="Times New Roman" w:hAnsi="Times New Roman" w:cs="Times New Roman"/>
        </w:rPr>
        <w:t>Implemen</w:t>
      </w:r>
      <w:r w:rsidRPr="003B7B0B">
        <w:rPr>
          <w:rFonts w:ascii="Times New Roman" w:hAnsi="Times New Roman" w:cs="Times New Roman"/>
        </w:rPr>
        <w:t xml:space="preserve">ting </w:t>
      </w:r>
      <w:r w:rsidRPr="003B7B0B">
        <w:rPr>
          <w:rFonts w:ascii="Times New Roman" w:hAnsi="Times New Roman" w:cs="Times New Roman"/>
        </w:rPr>
        <w:t>“</w:t>
      </w:r>
      <w:r w:rsidRPr="003B7B0B">
        <w:rPr>
          <w:rFonts w:ascii="Times New Roman" w:hAnsi="Times New Roman" w:cs="Times New Roman"/>
        </w:rPr>
        <w:t>Shantou Cancer Resistance Decade Action</w:t>
      </w:r>
      <w:r w:rsidRPr="003B7B0B">
        <w:rPr>
          <w:rFonts w:ascii="Times New Roman" w:hAnsi="Times New Roman" w:cs="Times New Roman"/>
        </w:rPr>
        <w:t>”</w:t>
      </w:r>
      <w:r w:rsidRPr="003B7B0B">
        <w:rPr>
          <w:rFonts w:ascii="Times New Roman" w:hAnsi="Times New Roman" w:cs="Times New Roman"/>
        </w:rPr>
        <w:t>（</w:t>
      </w:r>
      <w:r w:rsidRPr="003B7B0B">
        <w:rPr>
          <w:rFonts w:ascii="Times New Roman" w:hAnsi="Times New Roman" w:cs="Times New Roman"/>
        </w:rPr>
        <w:t>No</w:t>
      </w:r>
      <w:r w:rsidRPr="003B7B0B">
        <w:rPr>
          <w:rFonts w:ascii="Times New Roman" w:hAnsi="Times New Roman" w:cs="Times New Roman"/>
        </w:rPr>
        <w:t>：</w:t>
      </w:r>
      <w:r w:rsidRPr="003B7B0B">
        <w:rPr>
          <w:rFonts w:ascii="Times New Roman" w:hAnsi="Times New Roman" w:cs="Times New Roman"/>
        </w:rPr>
        <w:t>20190501</w:t>
      </w:r>
      <w:r w:rsidRPr="003B7B0B">
        <w:rPr>
          <w:rFonts w:ascii="Times New Roman" w:hAnsi="Times New Roman" w:cs="Times New Roman"/>
        </w:rPr>
        <w:t>）</w:t>
      </w:r>
    </w:p>
    <w:p w:rsidR="00DD7A7D" w:rsidRDefault="00DD7A7D" w:rsidP="00DD7A7D">
      <w:pPr>
        <w:rPr>
          <w:rFonts w:ascii="Times New Roman" w:hAnsi="Times New Roman" w:cs="Times New Roman"/>
        </w:rPr>
      </w:pPr>
    </w:p>
    <w:p w:rsidR="006136A3" w:rsidRPr="003B7B0B" w:rsidRDefault="00DD7A7D" w:rsidP="00DD7A7D">
      <w:pPr>
        <w:rPr>
          <w:rFonts w:ascii="Times New Roman" w:hAnsi="Times New Roman" w:cs="Times New Roman"/>
        </w:rPr>
      </w:pPr>
      <w:r>
        <w:rPr>
          <w:rFonts w:ascii="Times New Roman" w:hAnsi="Times New Roman" w:cs="Times New Roman"/>
        </w:rPr>
        <w:t xml:space="preserve">     The government </w:t>
      </w:r>
      <w:r w:rsidRPr="003B7B0B">
        <w:rPr>
          <w:rFonts w:ascii="Times New Roman" w:hAnsi="Times New Roman" w:cs="Times New Roman"/>
        </w:rPr>
        <w:t>plan</w:t>
      </w:r>
      <w:r>
        <w:rPr>
          <w:rFonts w:ascii="Times New Roman" w:hAnsi="Times New Roman" w:cs="Times New Roman"/>
        </w:rPr>
        <w:t>s</w:t>
      </w:r>
      <w:r w:rsidRPr="003B7B0B">
        <w:rPr>
          <w:rFonts w:ascii="Times New Roman" w:hAnsi="Times New Roman" w:cs="Times New Roman"/>
        </w:rPr>
        <w:t xml:space="preserve"> to arrange a fund of two million yuan to support the relative medical organizations to take the initiative to build municipal clinical medical research center. Focusing on the recurring an</w:t>
      </w:r>
      <w:r w:rsidRPr="003B7B0B">
        <w:rPr>
          <w:rFonts w:ascii="Times New Roman" w:hAnsi="Times New Roman" w:cs="Times New Roman"/>
        </w:rPr>
        <w:t xml:space="preserve">d characteristic disease precaution need of our city and clinical practical questions of our city, the enterprises would cooperate with the medical institutions home and aboard to make specialized tackling. The key of the program lies on the diagnosis and </w:t>
      </w:r>
      <w:r w:rsidRPr="003B7B0B">
        <w:rPr>
          <w:rFonts w:ascii="Times New Roman" w:hAnsi="Times New Roman" w:cs="Times New Roman"/>
        </w:rPr>
        <w:t>precaution of tumors and other major disease. Meanwhile, it aims to improve the unification level of medical organizations to establish a new highland in clinical medical study and transforming medical study in eastern Guangdong</w:t>
      </w:r>
      <w:r w:rsidRPr="003B7B0B">
        <w:rPr>
          <w:rFonts w:ascii="Times New Roman" w:hAnsi="Times New Roman" w:cs="Times New Roman"/>
        </w:rPr>
        <w:t>；</w:t>
      </w:r>
      <w:r w:rsidRPr="003B7B0B">
        <w:rPr>
          <w:rFonts w:ascii="Times New Roman" w:hAnsi="Times New Roman" w:cs="Times New Roman"/>
        </w:rPr>
        <w:t>Supporting the construction</w:t>
      </w:r>
      <w:r w:rsidRPr="003B7B0B">
        <w:rPr>
          <w:rFonts w:ascii="Times New Roman" w:hAnsi="Times New Roman" w:cs="Times New Roman"/>
        </w:rPr>
        <w:t xml:space="preserve"> of platform of disease microorganism sample and medical </w:t>
      </w:r>
      <w:r w:rsidRPr="003B7B0B">
        <w:rPr>
          <w:rFonts w:ascii="Times New Roman" w:hAnsi="Times New Roman" w:cs="Times New Roman"/>
        </w:rPr>
        <w:lastRenderedPageBreak/>
        <w:t xml:space="preserve">visit. The fund would be handed to the bearing organization for the overall planning and conducting relative scientific </w:t>
      </w:r>
      <w:r w:rsidRPr="003B7B0B">
        <w:rPr>
          <w:rFonts w:ascii="Times New Roman" w:hAnsi="Times New Roman" w:cs="Times New Roman"/>
        </w:rPr>
        <w:t xml:space="preserve">research work. </w:t>
      </w:r>
      <w:r w:rsidRPr="003B7B0B">
        <w:rPr>
          <w:rFonts w:ascii="Times New Roman" w:hAnsi="Times New Roman" w:cs="Times New Roman"/>
        </w:rPr>
        <w:br/>
      </w:r>
    </w:p>
    <w:p w:rsidR="003B7B0B" w:rsidRPr="003B7B0B" w:rsidRDefault="003B7B0B" w:rsidP="003B7B0B">
      <w:pPr>
        <w:rPr>
          <w:rFonts w:ascii="Times New Roman" w:hAnsi="Times New Roman" w:cs="Times New Roman"/>
        </w:rPr>
      </w:pPr>
      <w:r w:rsidRPr="003B7B0B">
        <w:rPr>
          <w:rFonts w:ascii="Times New Roman" w:hAnsi="Times New Roman" w:cs="Times New Roman"/>
        </w:rPr>
        <w:t>Topic 2: Medical Science and Technology Talent Cultivation and Clinical Technology Improvement Program (No. 20190502)</w:t>
      </w:r>
    </w:p>
    <w:p w:rsidR="003B7B0B" w:rsidRPr="003B7B0B" w:rsidRDefault="003B7B0B" w:rsidP="00DD7A7D">
      <w:pPr>
        <w:ind w:firstLineChars="200" w:firstLine="420"/>
        <w:rPr>
          <w:rFonts w:ascii="Times New Roman" w:hAnsi="Times New Roman" w:cs="Times New Roman"/>
        </w:rPr>
      </w:pPr>
      <w:r w:rsidRPr="003B7B0B">
        <w:rPr>
          <w:rFonts w:ascii="Times New Roman" w:hAnsi="Times New Roman" w:cs="Times New Roman"/>
        </w:rPr>
        <w:t>It is planned to arrange 300,000 yuan to support the innovative exploration and clinical application research of key medical institutions in basic theories, new medical technologies, new medical methods and management mechanisms, and improve the clinical application level and disease prevention and control capabilities in eastern Guangdong. This item only accepts declarations from units that have not received relevant support from municipal finance major clinical specialties. The project funds are arranged by the project undertaker to be used for scientific research.</w:t>
      </w:r>
    </w:p>
    <w:p w:rsidR="003B7B0B" w:rsidRPr="003B7B0B" w:rsidRDefault="003B7B0B" w:rsidP="003B7B0B">
      <w:pPr>
        <w:rPr>
          <w:rFonts w:ascii="Times New Roman" w:hAnsi="Times New Roman" w:cs="Times New Roman"/>
        </w:rPr>
      </w:pPr>
    </w:p>
    <w:p w:rsidR="003B7B0B" w:rsidRPr="003B7B0B" w:rsidRDefault="003B7B0B" w:rsidP="003B7B0B">
      <w:pPr>
        <w:rPr>
          <w:rFonts w:ascii="Times New Roman" w:hAnsi="Times New Roman" w:cs="Times New Roman"/>
        </w:rPr>
      </w:pPr>
      <w:r w:rsidRPr="003B7B0B">
        <w:rPr>
          <w:rFonts w:ascii="Times New Roman" w:hAnsi="Times New Roman" w:cs="Times New Roman"/>
        </w:rPr>
        <w:t>Topic 3: Establishing the Shantou Branch of the Center for Clinical Medical Research in the Field of Women's Maternity and Children (No. 20190503)</w:t>
      </w:r>
    </w:p>
    <w:p w:rsidR="003B7B0B" w:rsidRPr="003B7B0B" w:rsidRDefault="003B7B0B" w:rsidP="00DD7A7D">
      <w:pPr>
        <w:ind w:firstLineChars="200" w:firstLine="420"/>
        <w:rPr>
          <w:rFonts w:ascii="Times New Roman" w:hAnsi="Times New Roman" w:cs="Times New Roman"/>
        </w:rPr>
      </w:pPr>
      <w:r w:rsidRPr="003B7B0B">
        <w:rPr>
          <w:rFonts w:ascii="Times New Roman" w:hAnsi="Times New Roman" w:cs="Times New Roman"/>
        </w:rPr>
        <w:t xml:space="preserve">Supporting key medical institutions to introduce maternity diseases, children's health and disease, and other national clinical medical research centers to set up sub-centers in Shantou, or undertake sub-projects, personnel training, clinical application technology promotion and other substantive cooperation, and intend to support two institutions, each </w:t>
      </w:r>
      <w:proofErr w:type="gramStart"/>
      <w:r w:rsidRPr="003B7B0B">
        <w:rPr>
          <w:rFonts w:ascii="Times New Roman" w:hAnsi="Times New Roman" w:cs="Times New Roman"/>
        </w:rPr>
        <w:t>The</w:t>
      </w:r>
      <w:proofErr w:type="gramEnd"/>
      <w:r w:rsidRPr="003B7B0B">
        <w:rPr>
          <w:rFonts w:ascii="Times New Roman" w:hAnsi="Times New Roman" w:cs="Times New Roman"/>
        </w:rPr>
        <w:t xml:space="preserve"> institutions support 30 or 500,000 yuan. The funds are arranged by the responsible unit for scientific research.</w:t>
      </w:r>
    </w:p>
    <w:p w:rsidR="003B7B0B" w:rsidRPr="003B7B0B" w:rsidRDefault="003B7B0B" w:rsidP="003B7B0B">
      <w:pPr>
        <w:rPr>
          <w:rFonts w:ascii="Times New Roman" w:hAnsi="Times New Roman" w:cs="Times New Roman"/>
        </w:rPr>
      </w:pPr>
    </w:p>
    <w:p w:rsidR="003B7B0B" w:rsidRPr="003B7B0B" w:rsidRDefault="003B7B0B" w:rsidP="003B7B0B">
      <w:pPr>
        <w:rPr>
          <w:rFonts w:ascii="Times New Roman" w:hAnsi="Times New Roman" w:cs="Times New Roman"/>
        </w:rPr>
      </w:pPr>
      <w:r w:rsidRPr="003B7B0B">
        <w:rPr>
          <w:rFonts w:ascii="Times New Roman" w:hAnsi="Times New Roman" w:cs="Times New Roman"/>
        </w:rPr>
        <w:t>Topic 4: National and Provincial Clinical Medical Research Center Cultivation and Sub-center Construction (No. 20190504)</w:t>
      </w:r>
    </w:p>
    <w:p w:rsidR="003B7B0B" w:rsidRPr="003B7B0B" w:rsidRDefault="003B7B0B" w:rsidP="00DD7A7D">
      <w:pPr>
        <w:ind w:firstLineChars="200" w:firstLine="420"/>
        <w:rPr>
          <w:rFonts w:ascii="Times New Roman" w:hAnsi="Times New Roman" w:cs="Times New Roman"/>
        </w:rPr>
      </w:pPr>
      <w:r w:rsidRPr="003B7B0B">
        <w:rPr>
          <w:rFonts w:ascii="Times New Roman" w:hAnsi="Times New Roman" w:cs="Times New Roman"/>
        </w:rPr>
        <w:t>Support the application of provincial-level clinical medical research centers in the east of Guangdong Province, or participate in the construction of the National Center for Clinical Medical Research, and support 30% of the actual self-raised part of the organization from 2018 to the date of application. Institutional support does not exceed 500,000 yuan. The funds shall be arranged by the project undertaker to carry out relevant scientific research work.</w:t>
      </w:r>
      <w:r w:rsidRPr="003B7B0B">
        <w:rPr>
          <w:rFonts w:ascii="Times New Roman" w:hAnsi="Times New Roman" w:cs="Times New Roman"/>
        </w:rPr>
        <w:br/>
      </w:r>
    </w:p>
    <w:p w:rsidR="003B7B0B" w:rsidRPr="003B7B0B" w:rsidRDefault="003B7B0B" w:rsidP="003B7B0B">
      <w:pPr>
        <w:rPr>
          <w:rFonts w:ascii="Times New Roman" w:hAnsi="Times New Roman" w:cs="Times New Roman"/>
        </w:rPr>
      </w:pPr>
      <w:r w:rsidRPr="003B7B0B">
        <w:rPr>
          <w:rFonts w:ascii="Times New Roman" w:hAnsi="Times New Roman" w:cs="Times New Roman"/>
        </w:rPr>
        <w:t xml:space="preserve">6. </w:t>
      </w:r>
      <w:r w:rsidRPr="003B7B0B">
        <w:rPr>
          <w:rFonts w:ascii="Times New Roman" w:hAnsi="Times New Roman" w:cs="Times New Roman"/>
        </w:rPr>
        <w:t>S</w:t>
      </w:r>
      <w:r w:rsidRPr="003B7B0B">
        <w:rPr>
          <w:rFonts w:ascii="Times New Roman" w:hAnsi="Times New Roman" w:cs="Times New Roman"/>
        </w:rPr>
        <w:t xml:space="preserve">cience </w:t>
      </w:r>
      <w:r w:rsidRPr="003B7B0B">
        <w:rPr>
          <w:rFonts w:ascii="Times New Roman" w:hAnsi="Times New Roman" w:cs="Times New Roman"/>
        </w:rPr>
        <w:t>Awareness</w:t>
      </w:r>
      <w:r w:rsidRPr="003B7B0B">
        <w:rPr>
          <w:rFonts w:ascii="Times New Roman" w:hAnsi="Times New Roman" w:cs="Times New Roman"/>
        </w:rPr>
        <w:t xml:space="preserve"> and </w:t>
      </w:r>
      <w:r w:rsidRPr="003B7B0B">
        <w:rPr>
          <w:rFonts w:ascii="Times New Roman" w:hAnsi="Times New Roman" w:cs="Times New Roman"/>
        </w:rPr>
        <w:t>I</w:t>
      </w:r>
      <w:r w:rsidRPr="003B7B0B">
        <w:rPr>
          <w:rFonts w:ascii="Times New Roman" w:hAnsi="Times New Roman" w:cs="Times New Roman"/>
        </w:rPr>
        <w:t xml:space="preserve">nvestigation </w:t>
      </w:r>
      <w:r w:rsidRPr="003B7B0B">
        <w:rPr>
          <w:rFonts w:ascii="Times New Roman" w:hAnsi="Times New Roman" w:cs="Times New Roman"/>
        </w:rPr>
        <w:t>R</w:t>
      </w:r>
      <w:r w:rsidRPr="003B7B0B">
        <w:rPr>
          <w:rFonts w:ascii="Times New Roman" w:hAnsi="Times New Roman" w:cs="Times New Roman"/>
        </w:rPr>
        <w:t xml:space="preserve">esearch </w:t>
      </w:r>
      <w:r w:rsidRPr="003B7B0B">
        <w:rPr>
          <w:rFonts w:ascii="Times New Roman" w:hAnsi="Times New Roman" w:cs="Times New Roman"/>
        </w:rPr>
        <w:t>W</w:t>
      </w:r>
      <w:r w:rsidRPr="003B7B0B">
        <w:rPr>
          <w:rFonts w:ascii="Times New Roman" w:hAnsi="Times New Roman" w:cs="Times New Roman"/>
        </w:rPr>
        <w:t>ork</w:t>
      </w:r>
    </w:p>
    <w:p w:rsidR="00DD7A7D" w:rsidRDefault="00DD7A7D" w:rsidP="003B7B0B">
      <w:pPr>
        <w:rPr>
          <w:rFonts w:ascii="Times New Roman" w:hAnsi="Times New Roman" w:cs="Times New Roman"/>
        </w:rPr>
      </w:pPr>
    </w:p>
    <w:p w:rsidR="003B7B0B" w:rsidRPr="003B7B0B" w:rsidRDefault="003B7B0B" w:rsidP="003B7B0B">
      <w:pPr>
        <w:rPr>
          <w:rFonts w:ascii="Times New Roman" w:hAnsi="Times New Roman" w:cs="Times New Roman"/>
        </w:rPr>
      </w:pPr>
      <w:r w:rsidRPr="003B7B0B">
        <w:rPr>
          <w:rFonts w:ascii="Times New Roman" w:hAnsi="Times New Roman" w:cs="Times New Roman"/>
        </w:rPr>
        <w:t xml:space="preserve">Topic 1: Science </w:t>
      </w:r>
      <w:r w:rsidRPr="003B7B0B">
        <w:rPr>
          <w:rFonts w:ascii="Times New Roman" w:hAnsi="Times New Roman" w:cs="Times New Roman"/>
        </w:rPr>
        <w:t>Awareness</w:t>
      </w:r>
      <w:r w:rsidRPr="003B7B0B">
        <w:rPr>
          <w:rFonts w:ascii="Times New Roman" w:hAnsi="Times New Roman" w:cs="Times New Roman"/>
        </w:rPr>
        <w:t xml:space="preserve"> Work (No. 20190601)</w:t>
      </w:r>
    </w:p>
    <w:p w:rsidR="003B7B0B" w:rsidRPr="003B7B0B" w:rsidRDefault="003B7B0B" w:rsidP="00DD7A7D">
      <w:pPr>
        <w:ind w:firstLineChars="200" w:firstLine="420"/>
        <w:rPr>
          <w:rFonts w:ascii="Times New Roman" w:hAnsi="Times New Roman" w:cs="Times New Roman"/>
        </w:rPr>
      </w:pPr>
      <w:r w:rsidRPr="003B7B0B">
        <w:rPr>
          <w:rFonts w:ascii="Times New Roman" w:hAnsi="Times New Roman" w:cs="Times New Roman"/>
        </w:rPr>
        <w:t>The government</w:t>
      </w:r>
      <w:r w:rsidRPr="003B7B0B">
        <w:rPr>
          <w:rFonts w:ascii="Times New Roman" w:hAnsi="Times New Roman" w:cs="Times New Roman"/>
        </w:rPr>
        <w:t xml:space="preserve"> is plann</w:t>
      </w:r>
      <w:r w:rsidRPr="003B7B0B">
        <w:rPr>
          <w:rFonts w:ascii="Times New Roman" w:hAnsi="Times New Roman" w:cs="Times New Roman"/>
        </w:rPr>
        <w:t>ing</w:t>
      </w:r>
      <w:r w:rsidRPr="003B7B0B">
        <w:rPr>
          <w:rFonts w:ascii="Times New Roman" w:hAnsi="Times New Roman" w:cs="Times New Roman"/>
        </w:rPr>
        <w:t xml:space="preserve"> to arrange 500,000 yuan to encourage and guide </w:t>
      </w:r>
      <w:r w:rsidRPr="003B7B0B">
        <w:rPr>
          <w:rFonts w:ascii="Times New Roman" w:hAnsi="Times New Roman" w:cs="Times New Roman"/>
        </w:rPr>
        <w:t xml:space="preserve">higher education </w:t>
      </w:r>
      <w:r w:rsidRPr="003B7B0B">
        <w:rPr>
          <w:rFonts w:ascii="Times New Roman" w:hAnsi="Times New Roman" w:cs="Times New Roman"/>
        </w:rPr>
        <w:t xml:space="preserve">institutions, listed enterprises, provincial key laboratories, industrial design centers, etc. to set up science education bases in Shantou, </w:t>
      </w:r>
      <w:r w:rsidRPr="003B7B0B">
        <w:rPr>
          <w:rFonts w:ascii="Times New Roman" w:hAnsi="Times New Roman" w:cs="Times New Roman"/>
        </w:rPr>
        <w:t xml:space="preserve">to have </w:t>
      </w:r>
      <w:r w:rsidRPr="003B7B0B">
        <w:rPr>
          <w:rFonts w:ascii="Times New Roman" w:hAnsi="Times New Roman" w:cs="Times New Roman"/>
        </w:rPr>
        <w:t xml:space="preserve">showcase </w:t>
      </w:r>
      <w:r w:rsidRPr="003B7B0B">
        <w:rPr>
          <w:rFonts w:ascii="Times New Roman" w:hAnsi="Times New Roman" w:cs="Times New Roman"/>
        </w:rPr>
        <w:t xml:space="preserve">on </w:t>
      </w:r>
      <w:r w:rsidRPr="003B7B0B">
        <w:rPr>
          <w:rFonts w:ascii="Times New Roman" w:hAnsi="Times New Roman" w:cs="Times New Roman"/>
        </w:rPr>
        <w:t xml:space="preserve">cutting-edge scientific research </w:t>
      </w:r>
      <w:r w:rsidRPr="003B7B0B">
        <w:rPr>
          <w:rFonts w:ascii="Times New Roman" w:hAnsi="Times New Roman" w:cs="Times New Roman"/>
        </w:rPr>
        <w:t xml:space="preserve">achievement and it should be open regularly </w:t>
      </w:r>
      <w:r w:rsidRPr="003B7B0B">
        <w:rPr>
          <w:rFonts w:ascii="Times New Roman" w:hAnsi="Times New Roman" w:cs="Times New Roman"/>
        </w:rPr>
        <w:t xml:space="preserve">free of charge. The project funds are arranged by the </w:t>
      </w:r>
      <w:r w:rsidRPr="003B7B0B">
        <w:rPr>
          <w:rFonts w:ascii="Times New Roman" w:hAnsi="Times New Roman" w:cs="Times New Roman"/>
        </w:rPr>
        <w:t>host institution</w:t>
      </w:r>
      <w:r w:rsidRPr="003B7B0B">
        <w:rPr>
          <w:rFonts w:ascii="Times New Roman" w:hAnsi="Times New Roman" w:cs="Times New Roman"/>
        </w:rPr>
        <w:t xml:space="preserve"> to carry out related work.</w:t>
      </w:r>
    </w:p>
    <w:p w:rsidR="003B7B0B" w:rsidRPr="003B7B0B" w:rsidRDefault="003B7B0B" w:rsidP="003B7B0B">
      <w:pPr>
        <w:rPr>
          <w:rFonts w:ascii="Times New Roman" w:hAnsi="Times New Roman" w:cs="Times New Roman"/>
        </w:rPr>
      </w:pPr>
    </w:p>
    <w:p w:rsidR="003B7B0B" w:rsidRPr="003B7B0B" w:rsidRDefault="003B7B0B" w:rsidP="003B7B0B">
      <w:pPr>
        <w:rPr>
          <w:rFonts w:ascii="Times New Roman" w:hAnsi="Times New Roman" w:cs="Times New Roman"/>
        </w:rPr>
      </w:pPr>
      <w:r w:rsidRPr="003B7B0B">
        <w:rPr>
          <w:rFonts w:ascii="Times New Roman" w:hAnsi="Times New Roman" w:cs="Times New Roman"/>
        </w:rPr>
        <w:t>Topic 2: Research on Science and Technology Innovation Strategy (No. 20190602).</w:t>
      </w:r>
    </w:p>
    <w:p w:rsidR="00DD7A7D" w:rsidRDefault="003B7B0B" w:rsidP="00DD7A7D">
      <w:pPr>
        <w:ind w:firstLineChars="200" w:firstLine="420"/>
        <w:rPr>
          <w:rFonts w:ascii="Times New Roman" w:hAnsi="Times New Roman" w:cs="Times New Roman"/>
        </w:rPr>
      </w:pPr>
      <w:r w:rsidRPr="003B7B0B">
        <w:rPr>
          <w:rFonts w:ascii="Times New Roman" w:hAnsi="Times New Roman" w:cs="Times New Roman"/>
        </w:rPr>
        <w:t xml:space="preserve">The government is </w:t>
      </w:r>
      <w:r w:rsidRPr="003B7B0B">
        <w:rPr>
          <w:rFonts w:ascii="Times New Roman" w:hAnsi="Times New Roman" w:cs="Times New Roman"/>
        </w:rPr>
        <w:t>plann</w:t>
      </w:r>
      <w:r w:rsidRPr="003B7B0B">
        <w:rPr>
          <w:rFonts w:ascii="Times New Roman" w:hAnsi="Times New Roman" w:cs="Times New Roman"/>
        </w:rPr>
        <w:t>ing</w:t>
      </w:r>
      <w:r w:rsidRPr="003B7B0B">
        <w:rPr>
          <w:rFonts w:ascii="Times New Roman" w:hAnsi="Times New Roman" w:cs="Times New Roman"/>
        </w:rPr>
        <w:t xml:space="preserve"> to arrange 900,000 yuan for the special work of the scientific and technological innovation strategy research determined by the municipal party committee and municipal government. This topic takes the form of directed organization.</w:t>
      </w:r>
      <w:r w:rsidRPr="003B7B0B">
        <w:rPr>
          <w:rFonts w:ascii="Times New Roman" w:hAnsi="Times New Roman" w:cs="Times New Roman"/>
        </w:rPr>
        <w:br/>
      </w:r>
    </w:p>
    <w:p w:rsidR="003B7B0B" w:rsidRDefault="003B7B0B" w:rsidP="00DD7A7D">
      <w:pPr>
        <w:ind w:firstLineChars="200" w:firstLine="420"/>
        <w:rPr>
          <w:rFonts w:ascii="Times New Roman" w:hAnsi="Times New Roman" w:cs="Times New Roman"/>
          <w:b/>
          <w:sz w:val="24"/>
        </w:rPr>
      </w:pPr>
      <w:r w:rsidRPr="003B7B0B">
        <w:rPr>
          <w:rFonts w:ascii="Times New Roman" w:hAnsi="Times New Roman" w:cs="Times New Roman"/>
        </w:rPr>
        <w:br/>
      </w:r>
      <w:r w:rsidRPr="003B7B0B">
        <w:rPr>
          <w:rFonts w:ascii="Times New Roman" w:hAnsi="Times New Roman" w:cs="Times New Roman"/>
          <w:b/>
          <w:sz w:val="24"/>
        </w:rPr>
        <w:lastRenderedPageBreak/>
        <w:t>III. A</w:t>
      </w:r>
      <w:r w:rsidRPr="003B7B0B">
        <w:rPr>
          <w:rFonts w:ascii="Times New Roman" w:hAnsi="Times New Roman" w:cs="Times New Roman"/>
          <w:b/>
          <w:sz w:val="24"/>
        </w:rPr>
        <w:t xml:space="preserve">pplication </w:t>
      </w:r>
      <w:r w:rsidRPr="003B7B0B">
        <w:rPr>
          <w:rFonts w:ascii="Times New Roman" w:hAnsi="Times New Roman" w:cs="Times New Roman"/>
          <w:b/>
          <w:sz w:val="24"/>
        </w:rPr>
        <w:t>P</w:t>
      </w:r>
      <w:r w:rsidRPr="003B7B0B">
        <w:rPr>
          <w:rFonts w:ascii="Times New Roman" w:hAnsi="Times New Roman" w:cs="Times New Roman"/>
          <w:b/>
          <w:sz w:val="24"/>
        </w:rPr>
        <w:t>rocedures:</w:t>
      </w:r>
    </w:p>
    <w:p w:rsidR="003B7B0B" w:rsidRPr="003B7B0B" w:rsidRDefault="003B7B0B" w:rsidP="003B7B0B">
      <w:pPr>
        <w:rPr>
          <w:rFonts w:ascii="Times New Roman" w:hAnsi="Times New Roman" w:cs="Times New Roman" w:hint="eastAsia"/>
          <w:b/>
          <w:sz w:val="24"/>
        </w:rPr>
      </w:pPr>
    </w:p>
    <w:p w:rsidR="003B7B0B" w:rsidRPr="003B7B0B" w:rsidRDefault="003B7B0B" w:rsidP="003B7B0B">
      <w:pPr>
        <w:rPr>
          <w:rFonts w:ascii="Times New Roman" w:hAnsi="Times New Roman" w:cs="Times New Roman"/>
        </w:rPr>
      </w:pPr>
      <w:r w:rsidRPr="003B7B0B">
        <w:rPr>
          <w:rFonts w:ascii="Times New Roman" w:hAnsi="Times New Roman" w:cs="Times New Roman"/>
        </w:rPr>
        <w:t>(1) Information registration. The host institution can register in the technology management system of Shantou City (</w:t>
      </w:r>
      <w:hyperlink r:id="rId6" w:history="1">
        <w:r w:rsidRPr="003B7B0B">
          <w:rPr>
            <w:rStyle w:val="a3"/>
            <w:rFonts w:ascii="Times New Roman" w:hAnsi="Times New Roman" w:cs="Times New Roman"/>
          </w:rPr>
          <w:t>http://pro.sti.gd.cn</w:t>
        </w:r>
      </w:hyperlink>
      <w:r w:rsidRPr="003B7B0B">
        <w:rPr>
          <w:rFonts w:ascii="Times New Roman" w:hAnsi="Times New Roman" w:cs="Times New Roman"/>
        </w:rPr>
        <w:t xml:space="preserve"> </w:t>
      </w:r>
      <w:r w:rsidRPr="003B7B0B">
        <w:rPr>
          <w:rFonts w:ascii="Times New Roman" w:hAnsi="Times New Roman" w:cs="Times New Roman"/>
        </w:rPr>
        <w:t xml:space="preserve">), obtain the user name and password of the unit, and obtain the authority to open the user account for the project applicant of the unit. </w:t>
      </w:r>
    </w:p>
    <w:p w:rsidR="003B7B0B" w:rsidRPr="003B7B0B" w:rsidRDefault="003B7B0B" w:rsidP="003B7B0B">
      <w:pPr>
        <w:rPr>
          <w:rFonts w:ascii="Times New Roman" w:hAnsi="Times New Roman" w:cs="Times New Roman"/>
        </w:rPr>
      </w:pPr>
    </w:p>
    <w:p w:rsidR="003B7B0B" w:rsidRPr="003B7B0B" w:rsidRDefault="003B7B0B" w:rsidP="003B7B0B">
      <w:pPr>
        <w:rPr>
          <w:rFonts w:ascii="Times New Roman" w:hAnsi="Times New Roman" w:cs="Times New Roman"/>
        </w:rPr>
      </w:pPr>
      <w:r w:rsidRPr="003B7B0B">
        <w:rPr>
          <w:rFonts w:ascii="Times New Roman" w:hAnsi="Times New Roman" w:cs="Times New Roman"/>
        </w:rPr>
        <w:t xml:space="preserve">(2) </w:t>
      </w:r>
      <w:r w:rsidRPr="003B7B0B">
        <w:rPr>
          <w:rFonts w:ascii="Times New Roman" w:hAnsi="Times New Roman" w:cs="Times New Roman"/>
        </w:rPr>
        <w:t>Online application</w:t>
      </w:r>
      <w:r w:rsidRPr="003B7B0B">
        <w:rPr>
          <w:rFonts w:ascii="Times New Roman" w:hAnsi="Times New Roman" w:cs="Times New Roman"/>
        </w:rPr>
        <w:t xml:space="preserve">. After registration, all units and applicants can submit the application and related materials through the </w:t>
      </w:r>
      <w:proofErr w:type="gramStart"/>
      <w:r>
        <w:rPr>
          <w:rFonts w:ascii="Times New Roman" w:hAnsi="Times New Roman" w:cs="Times New Roman"/>
        </w:rPr>
        <w:t>system</w:t>
      </w:r>
      <w:r w:rsidRPr="003B7B0B">
        <w:rPr>
          <w:rFonts w:ascii="Times New Roman" w:hAnsi="Times New Roman" w:cs="Times New Roman"/>
        </w:rPr>
        <w:t>, and</w:t>
      </w:r>
      <w:proofErr w:type="gramEnd"/>
      <w:r w:rsidRPr="003B7B0B">
        <w:rPr>
          <w:rFonts w:ascii="Times New Roman" w:hAnsi="Times New Roman" w:cs="Times New Roman"/>
        </w:rPr>
        <w:t xml:space="preserve"> print a written </w:t>
      </w:r>
      <w:r w:rsidRPr="003B7B0B">
        <w:rPr>
          <w:rFonts w:ascii="Times New Roman" w:hAnsi="Times New Roman" w:cs="Times New Roman"/>
        </w:rPr>
        <w:t>proposal</w:t>
      </w:r>
      <w:r w:rsidRPr="003B7B0B">
        <w:rPr>
          <w:rFonts w:ascii="Times New Roman" w:hAnsi="Times New Roman" w:cs="Times New Roman"/>
        </w:rPr>
        <w:t xml:space="preserve"> of one copy after the approval of the department of science and technology.</w:t>
      </w:r>
    </w:p>
    <w:p w:rsidR="003B7B0B" w:rsidRPr="003B7B0B" w:rsidRDefault="003B7B0B" w:rsidP="003B7B0B">
      <w:pPr>
        <w:rPr>
          <w:rFonts w:ascii="Times New Roman" w:hAnsi="Times New Roman" w:cs="Times New Roman"/>
        </w:rPr>
      </w:pPr>
    </w:p>
    <w:p w:rsidR="003B7B0B" w:rsidRPr="003B7B0B" w:rsidRDefault="003B7B0B" w:rsidP="003B7B0B">
      <w:pPr>
        <w:rPr>
          <w:rFonts w:ascii="Times New Roman" w:hAnsi="Times New Roman" w:cs="Times New Roman"/>
        </w:rPr>
      </w:pPr>
      <w:r w:rsidRPr="003B7B0B">
        <w:rPr>
          <w:rFonts w:ascii="Times New Roman" w:hAnsi="Times New Roman" w:cs="Times New Roman"/>
        </w:rPr>
        <w:t>(3) Review and recommendation. The municipal</w:t>
      </w:r>
      <w:r w:rsidRPr="003B7B0B">
        <w:rPr>
          <w:rFonts w:ascii="Times New Roman" w:hAnsi="Times New Roman" w:cs="Times New Roman"/>
        </w:rPr>
        <w:t xml:space="preserve"> </w:t>
      </w:r>
      <w:r w:rsidRPr="003B7B0B">
        <w:rPr>
          <w:rFonts w:ascii="Times New Roman" w:hAnsi="Times New Roman" w:cs="Times New Roman"/>
        </w:rPr>
        <w:t xml:space="preserve">department shall recommend the recommended projects in the scientific and technological business management system of Shantou City, and submit them to the Municipal Science and Technology Bureau with official documents (including the recommended project summary table); the projects </w:t>
      </w:r>
      <w:r w:rsidRPr="003B7B0B">
        <w:rPr>
          <w:rFonts w:ascii="Times New Roman" w:hAnsi="Times New Roman" w:cs="Times New Roman"/>
        </w:rPr>
        <w:t>propos</w:t>
      </w:r>
      <w:r w:rsidRPr="003B7B0B">
        <w:rPr>
          <w:rFonts w:ascii="Times New Roman" w:hAnsi="Times New Roman" w:cs="Times New Roman"/>
        </w:rPr>
        <w:t xml:space="preserve">ed by the district/county affiliated </w:t>
      </w:r>
      <w:r w:rsidRPr="003B7B0B">
        <w:rPr>
          <w:rFonts w:ascii="Times New Roman" w:hAnsi="Times New Roman" w:cs="Times New Roman"/>
        </w:rPr>
        <w:t>institution</w:t>
      </w:r>
      <w:r w:rsidRPr="003B7B0B">
        <w:rPr>
          <w:rFonts w:ascii="Times New Roman" w:hAnsi="Times New Roman" w:cs="Times New Roman"/>
        </w:rPr>
        <w:t xml:space="preserve">s shall be submitted by the district (county) science and technology administrative department. </w:t>
      </w:r>
    </w:p>
    <w:p w:rsidR="00F232CB" w:rsidRDefault="00F232CB"/>
    <w:p w:rsidR="00DD7A7D" w:rsidRPr="00DD7A7D" w:rsidRDefault="00DD7A7D">
      <w:pPr>
        <w:rPr>
          <w:rFonts w:ascii="Times New Roman" w:hAnsi="Times New Roman" w:cs="Times New Roman"/>
          <w:b/>
          <w:sz w:val="22"/>
        </w:rPr>
      </w:pPr>
      <w:r w:rsidRPr="00DD7A7D">
        <w:rPr>
          <w:rFonts w:ascii="Times New Roman" w:hAnsi="Times New Roman" w:cs="Times New Roman"/>
          <w:b/>
          <w:sz w:val="22"/>
        </w:rPr>
        <w:t>Please note the submission deadline is: August 25, 2019 (Official)</w:t>
      </w:r>
    </w:p>
    <w:p w:rsidR="00DD7A7D" w:rsidRDefault="00DD7A7D"/>
    <w:p w:rsidR="00DD7A7D" w:rsidRPr="003B7B0B" w:rsidRDefault="00DD7A7D">
      <w:pPr>
        <w:rPr>
          <w:rFonts w:hint="eastAsia"/>
        </w:rPr>
      </w:pPr>
    </w:p>
    <w:sectPr w:rsidR="00DD7A7D" w:rsidRPr="003B7B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ADB611"/>
    <w:multiLevelType w:val="singleLevel"/>
    <w:tmpl w:val="E6ADB611"/>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CA"/>
    <w:rsid w:val="00081E26"/>
    <w:rsid w:val="00305FA5"/>
    <w:rsid w:val="003B7B0B"/>
    <w:rsid w:val="006136A3"/>
    <w:rsid w:val="00756EC0"/>
    <w:rsid w:val="00757FCC"/>
    <w:rsid w:val="008A2935"/>
    <w:rsid w:val="0093255C"/>
    <w:rsid w:val="009354BC"/>
    <w:rsid w:val="00A652CA"/>
    <w:rsid w:val="00BB080E"/>
    <w:rsid w:val="00C2508A"/>
    <w:rsid w:val="00CA4649"/>
    <w:rsid w:val="00DB4135"/>
    <w:rsid w:val="00DD7A7D"/>
    <w:rsid w:val="00EB7711"/>
    <w:rsid w:val="00F232CB"/>
    <w:rsid w:val="08A56ABE"/>
    <w:rsid w:val="0B37194A"/>
    <w:rsid w:val="1E650634"/>
    <w:rsid w:val="20B3189B"/>
    <w:rsid w:val="2DF74B1B"/>
    <w:rsid w:val="338D5D6E"/>
    <w:rsid w:val="3A3D796B"/>
    <w:rsid w:val="3BAD022F"/>
    <w:rsid w:val="475405EE"/>
    <w:rsid w:val="595D5665"/>
    <w:rsid w:val="68351D2E"/>
    <w:rsid w:val="687C0393"/>
    <w:rsid w:val="69342848"/>
    <w:rsid w:val="6DAC70BF"/>
    <w:rsid w:val="73987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143A"/>
  <w15:docId w15:val="{0BCB242C-39B9-46C7-AE93-5F70CAF0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99"/>
    <w:rsid w:val="00CA4649"/>
    <w:pPr>
      <w:ind w:firstLineChars="200" w:firstLine="420"/>
    </w:pPr>
  </w:style>
  <w:style w:type="character" w:styleId="a5">
    <w:name w:val="Unresolved Mention"/>
    <w:basedOn w:val="a0"/>
    <w:uiPriority w:val="99"/>
    <w:semiHidden/>
    <w:unhideWhenUsed/>
    <w:rsid w:val="003B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sti.gd.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14181</Characters>
  <Application>Microsoft Office Word</Application>
  <DocSecurity>0</DocSecurity>
  <Lines>118</Lines>
  <Paragraphs>33</Paragraphs>
  <ScaleCrop>false</ScaleCrop>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dcterms:created xsi:type="dcterms:W3CDTF">2019-08-07T07:24:00Z</dcterms:created>
  <dcterms:modified xsi:type="dcterms:W3CDTF">2019-08-07T07:24:00Z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